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99A1" w14:textId="77777777" w:rsidR="000768D8" w:rsidRPr="00DA2ABD" w:rsidRDefault="00DA2ABD" w:rsidP="005B5E48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DA2ABD">
        <w:rPr>
          <w:rFonts w:ascii="Times New Roman" w:hAnsi="Times New Roman"/>
          <w:lang w:eastAsia="pl-PL"/>
        </w:rPr>
        <w:t>Z</w:t>
      </w:r>
      <w:r w:rsidR="005B5E48" w:rsidRPr="00DA2ABD">
        <w:rPr>
          <w:rFonts w:ascii="Times New Roman" w:hAnsi="Times New Roman"/>
          <w:szCs w:val="24"/>
          <w:lang w:eastAsia="pl-PL"/>
        </w:rPr>
        <w:t>ałącznik nr 2 do zarz</w:t>
      </w:r>
      <w:r>
        <w:rPr>
          <w:rFonts w:ascii="Times New Roman" w:hAnsi="Times New Roman"/>
          <w:szCs w:val="24"/>
          <w:lang w:eastAsia="pl-PL"/>
        </w:rPr>
        <w:t>ądzenia</w:t>
      </w:r>
      <w:r w:rsidRPr="00DA2ABD">
        <w:rPr>
          <w:rFonts w:ascii="Times New Roman" w:hAnsi="Times New Roman"/>
          <w:szCs w:val="24"/>
          <w:lang w:eastAsia="pl-PL"/>
        </w:rPr>
        <w:t xml:space="preserve"> </w:t>
      </w:r>
      <w:r w:rsidR="007F2481">
        <w:rPr>
          <w:rFonts w:ascii="Times New Roman" w:hAnsi="Times New Roman"/>
          <w:szCs w:val="24"/>
          <w:lang w:eastAsia="pl-PL"/>
        </w:rPr>
        <w:t>nr 57 Rektora UŁ z dnia 6.05.2019 r.</w:t>
      </w:r>
    </w:p>
    <w:p w14:paraId="2EC593D3" w14:textId="77777777" w:rsidR="005B5E48" w:rsidRDefault="005B5E48" w:rsidP="005B5E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CC4D36D" w14:textId="77777777" w:rsidR="005B5E48" w:rsidRPr="005B5E48" w:rsidRDefault="005B5E48" w:rsidP="005B5E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5EFEB44" w14:textId="77777777" w:rsidR="000768D8" w:rsidRPr="00E043C6" w:rsidRDefault="000768D8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E043C6">
        <w:rPr>
          <w:rFonts w:ascii="Times New Roman" w:hAnsi="Times New Roman"/>
          <w:b/>
          <w:lang w:eastAsia="pl-PL"/>
        </w:rPr>
        <w:t>Klauzula informacyjna</w:t>
      </w:r>
    </w:p>
    <w:p w14:paraId="7021747B" w14:textId="77777777" w:rsidR="000768D8" w:rsidRPr="00FC70CB" w:rsidRDefault="000768D8" w:rsidP="00316A9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7E7849" w14:textId="77777777" w:rsidR="000768D8" w:rsidRPr="00FC70CB" w:rsidRDefault="000768D8" w:rsidP="00316A97">
      <w:pPr>
        <w:spacing w:after="0"/>
        <w:jc w:val="both"/>
        <w:rPr>
          <w:rStyle w:val="Uwydatnienie"/>
          <w:rFonts w:ascii="Times New Roman" w:hAnsi="Times New Roman"/>
          <w:i w:val="0"/>
        </w:rPr>
      </w:pPr>
      <w:r w:rsidRPr="003509C4">
        <w:rPr>
          <w:rFonts w:ascii="Times New Roman" w:eastAsia="Times New Roman" w:hAnsi="Times New Roman"/>
        </w:rPr>
        <w:t xml:space="preserve">Zgodnie z art. </w:t>
      </w:r>
      <w:r w:rsidRPr="00FC70CB">
        <w:rPr>
          <w:rFonts w:ascii="Times New Roman" w:eastAsia="Times New Roman" w:hAnsi="Times New Roman"/>
        </w:rPr>
        <w:t>13 ust. 1 i 2</w:t>
      </w:r>
      <w:r w:rsidRPr="00BB507B">
        <w:rPr>
          <w:rFonts w:ascii="Times New Roman" w:eastAsia="Times New Roman" w:hAnsi="Times New Roman"/>
          <w:i/>
        </w:rPr>
        <w:t xml:space="preserve"> </w:t>
      </w:r>
      <w:r w:rsidRPr="00BB507B">
        <w:rPr>
          <w:rStyle w:val="Uwydatnienie"/>
          <w:rFonts w:ascii="Times New Roman" w:hAnsi="Times New Roman"/>
          <w:i w:val="0"/>
        </w:rPr>
        <w:t>rozporządzenia Parlamentu Europejskiego i R</w:t>
      </w:r>
      <w:r w:rsidR="008F16D9">
        <w:rPr>
          <w:rStyle w:val="Uwydatnienie"/>
          <w:rFonts w:ascii="Times New Roman" w:hAnsi="Times New Roman"/>
          <w:i w:val="0"/>
        </w:rPr>
        <w:t>ady (UE) 2016/679 z 27 kwietnia </w:t>
      </w:r>
      <w:r w:rsidRPr="00BB507B">
        <w:rPr>
          <w:rStyle w:val="Uwydatnienie"/>
          <w:rFonts w:ascii="Times New Roman" w:hAnsi="Times New Roman"/>
          <w:i w:val="0"/>
        </w:rPr>
        <w:t>2016 r. w sprawie ochr</w:t>
      </w:r>
      <w:r>
        <w:rPr>
          <w:rStyle w:val="Uwydatnienie"/>
          <w:rFonts w:ascii="Times New Roman" w:hAnsi="Times New Roman"/>
          <w:i w:val="0"/>
        </w:rPr>
        <w:t xml:space="preserve">ony osób fizycznych w związku z </w:t>
      </w:r>
      <w:r w:rsidRPr="00BB507B">
        <w:rPr>
          <w:rStyle w:val="Uwydatnienie"/>
          <w:rFonts w:ascii="Times New Roman" w:hAnsi="Times New Roman"/>
          <w:i w:val="0"/>
        </w:rPr>
        <w:t>pr</w:t>
      </w:r>
      <w:r w:rsidR="008F16D9">
        <w:rPr>
          <w:rStyle w:val="Uwydatnienie"/>
          <w:rFonts w:ascii="Times New Roman" w:hAnsi="Times New Roman"/>
          <w:i w:val="0"/>
        </w:rPr>
        <w:t xml:space="preserve">zetwarzaniem </w:t>
      </w:r>
      <w:r w:rsidR="00DA2ABD">
        <w:rPr>
          <w:rStyle w:val="Uwydatnienie"/>
          <w:rFonts w:ascii="Times New Roman" w:hAnsi="Times New Roman"/>
          <w:i w:val="0"/>
        </w:rPr>
        <w:t>danych osobowych i</w:t>
      </w:r>
      <w:r w:rsidR="008F16D9">
        <w:rPr>
          <w:rStyle w:val="Uwydatnienie"/>
          <w:rFonts w:ascii="Times New Roman" w:hAnsi="Times New Roman"/>
          <w:i w:val="0"/>
        </w:rPr>
        <w:t> </w:t>
      </w:r>
      <w:r w:rsidRPr="00BB507B">
        <w:rPr>
          <w:rStyle w:val="Uwydatnienie"/>
          <w:rFonts w:ascii="Times New Roman" w:hAnsi="Times New Roman"/>
          <w:i w:val="0"/>
        </w:rPr>
        <w:t xml:space="preserve">w sprawie swobodnego przepływu takich danych oraz uchylenia dyrektywy 95/46/WE (zwanym </w:t>
      </w:r>
      <w:r w:rsidRPr="00FC70CB">
        <w:rPr>
          <w:rStyle w:val="Uwydatnienie"/>
          <w:rFonts w:ascii="Times New Roman" w:hAnsi="Times New Roman"/>
          <w:i w:val="0"/>
        </w:rPr>
        <w:t xml:space="preserve">dalej: </w:t>
      </w:r>
      <w:r>
        <w:rPr>
          <w:rStyle w:val="Uwydatnienie"/>
          <w:rFonts w:ascii="Times New Roman" w:hAnsi="Times New Roman"/>
          <w:i w:val="0"/>
        </w:rPr>
        <w:t>„</w:t>
      </w:r>
      <w:r w:rsidRPr="003509C4">
        <w:rPr>
          <w:rFonts w:ascii="Times New Roman" w:eastAsia="Times New Roman" w:hAnsi="Times New Roman"/>
        </w:rPr>
        <w:t>rozporządz</w:t>
      </w:r>
      <w:r>
        <w:rPr>
          <w:rFonts w:ascii="Times New Roman" w:eastAsia="Times New Roman" w:hAnsi="Times New Roman"/>
        </w:rPr>
        <w:t>enie RODO</w:t>
      </w:r>
      <w:r>
        <w:rPr>
          <w:rFonts w:ascii="Times New Roman" w:eastAsia="Times New Roman" w:hAnsi="Times New Roman"/>
          <w:color w:val="000000"/>
        </w:rPr>
        <w:t xml:space="preserve">”) </w:t>
      </w:r>
      <w:r w:rsidRPr="00FC70CB">
        <w:rPr>
          <w:rStyle w:val="Uwydatnienie"/>
          <w:rFonts w:ascii="Times New Roman" w:hAnsi="Times New Roman"/>
          <w:i w:val="0"/>
        </w:rPr>
        <w:t>informujemy</w:t>
      </w:r>
      <w:r w:rsidR="004B01F0">
        <w:rPr>
          <w:rStyle w:val="Uwydatnienie"/>
          <w:rFonts w:ascii="Times New Roman" w:hAnsi="Times New Roman"/>
          <w:i w:val="0"/>
        </w:rPr>
        <w:t>,</w:t>
      </w:r>
      <w:r w:rsidRPr="00FC70CB">
        <w:rPr>
          <w:rStyle w:val="Uwydatnienie"/>
          <w:rFonts w:ascii="Times New Roman" w:hAnsi="Times New Roman"/>
          <w:i w:val="0"/>
        </w:rPr>
        <w:t xml:space="preserve"> że:</w:t>
      </w:r>
    </w:p>
    <w:p w14:paraId="64D96E0C" w14:textId="77777777" w:rsidR="000768D8" w:rsidRDefault="000768D8" w:rsidP="00316A97">
      <w:pPr>
        <w:spacing w:after="0"/>
        <w:jc w:val="both"/>
        <w:rPr>
          <w:rFonts w:ascii="Times New Roman" w:hAnsi="Times New Roman"/>
          <w:i/>
          <w:lang w:eastAsia="pl-PL"/>
        </w:rPr>
      </w:pPr>
    </w:p>
    <w:p w14:paraId="045FA0EC" w14:textId="77777777" w:rsidR="00422E69" w:rsidRPr="00FC70CB" w:rsidRDefault="00422E69" w:rsidP="00316A97">
      <w:pPr>
        <w:spacing w:after="0"/>
        <w:jc w:val="both"/>
        <w:rPr>
          <w:rFonts w:ascii="Times New Roman" w:hAnsi="Times New Roman"/>
          <w:i/>
          <w:lang w:eastAsia="pl-PL"/>
        </w:rPr>
      </w:pPr>
    </w:p>
    <w:p w14:paraId="63AD3A0D" w14:textId="77777777" w:rsidR="002A0CF8" w:rsidRDefault="000768D8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A0CF8">
        <w:rPr>
          <w:rFonts w:ascii="Times New Roman" w:hAnsi="Times New Roman"/>
          <w:lang w:eastAsia="pl-PL"/>
        </w:rPr>
        <w:t xml:space="preserve">Administratorem Pani/Pana danych osobowych jest Uniwersytet Łódzki, z siedzibą przy </w:t>
      </w:r>
      <w:r w:rsidR="00DA2ABD">
        <w:rPr>
          <w:rFonts w:ascii="Times New Roman" w:hAnsi="Times New Roman"/>
          <w:lang w:eastAsia="pl-PL"/>
        </w:rPr>
        <w:t>ul. Narutowicza</w:t>
      </w:r>
      <w:r w:rsidR="00941053" w:rsidRPr="002A0CF8">
        <w:rPr>
          <w:rFonts w:ascii="Times New Roman" w:hAnsi="Times New Roman"/>
          <w:lang w:eastAsia="pl-PL"/>
        </w:rPr>
        <w:t> </w:t>
      </w:r>
      <w:r w:rsidRPr="002A0CF8">
        <w:rPr>
          <w:rFonts w:ascii="Times New Roman" w:hAnsi="Times New Roman"/>
          <w:lang w:eastAsia="pl-PL"/>
        </w:rPr>
        <w:t>68, 90-136 Łódź, zwany dalej: „Administratorem</w:t>
      </w:r>
      <w:r w:rsidR="004B01F0" w:rsidRPr="002A0CF8">
        <w:rPr>
          <w:rFonts w:ascii="Times New Roman" w:hAnsi="Times New Roman"/>
          <w:lang w:eastAsia="pl-PL"/>
        </w:rPr>
        <w:t>”</w:t>
      </w:r>
      <w:r w:rsidR="004B01F0">
        <w:rPr>
          <w:rFonts w:ascii="Times New Roman" w:hAnsi="Times New Roman"/>
          <w:lang w:eastAsia="pl-PL"/>
        </w:rPr>
        <w:t>.</w:t>
      </w:r>
    </w:p>
    <w:p w14:paraId="0798E708" w14:textId="77777777" w:rsidR="002A0CF8" w:rsidRPr="002A0CF8" w:rsidRDefault="000768D8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Hipercze"/>
          <w:rFonts w:ascii="Times New Roman" w:hAnsi="Times New Roman"/>
          <w:color w:val="auto"/>
          <w:u w:val="none"/>
          <w:lang w:eastAsia="pl-PL"/>
        </w:rPr>
      </w:pPr>
      <w:r w:rsidRPr="002A0CF8">
        <w:rPr>
          <w:rFonts w:ascii="Times New Roman" w:eastAsia="Times New Roman" w:hAnsi="Times New Roman"/>
          <w:color w:val="000000"/>
        </w:rPr>
        <w:t xml:space="preserve">Kontakt do Inspektora Ochrony </w:t>
      </w:r>
      <w:r w:rsidR="00C257CE" w:rsidRPr="002A0CF8">
        <w:rPr>
          <w:rFonts w:ascii="Times New Roman" w:eastAsia="Times New Roman" w:hAnsi="Times New Roman"/>
          <w:color w:val="000000"/>
        </w:rPr>
        <w:t xml:space="preserve">Danych Uniwersytetu Łódzkiego: </w:t>
      </w:r>
      <w:r w:rsidRPr="002A0CF8">
        <w:rPr>
          <w:rFonts w:ascii="Times New Roman" w:eastAsia="Times New Roman" w:hAnsi="Times New Roman"/>
          <w:color w:val="000000"/>
        </w:rPr>
        <w:t>ul. Narutowicza 68, 90-136 Łódź, pok. 203</w:t>
      </w:r>
      <w:r w:rsidR="004B01F0">
        <w:rPr>
          <w:rFonts w:ascii="Times New Roman" w:eastAsia="Times New Roman" w:hAnsi="Times New Roman"/>
          <w:color w:val="000000"/>
        </w:rPr>
        <w:t>,</w:t>
      </w:r>
      <w:r w:rsidR="004B01F0" w:rsidRPr="002A0CF8">
        <w:rPr>
          <w:rFonts w:ascii="Times New Roman" w:eastAsia="Times New Roman" w:hAnsi="Times New Roman"/>
          <w:color w:val="000000"/>
        </w:rPr>
        <w:t xml:space="preserve"> </w:t>
      </w:r>
      <w:r w:rsidRPr="002A0CF8">
        <w:rPr>
          <w:rFonts w:ascii="Times New Roman" w:eastAsia="Times New Roman" w:hAnsi="Times New Roman"/>
        </w:rPr>
        <w:t xml:space="preserve">e-mail: </w:t>
      </w:r>
      <w:hyperlink r:id="rId6" w:history="1">
        <w:r w:rsidRPr="00E043C6">
          <w:rPr>
            <w:rStyle w:val="Hipercze"/>
            <w:rFonts w:ascii="Times New Roman" w:eastAsia="Times New Roman" w:hAnsi="Times New Roman"/>
            <w:color w:val="auto"/>
            <w:u w:val="none"/>
          </w:rPr>
          <w:t>iod@uni.lodz.pl</w:t>
        </w:r>
      </w:hyperlink>
      <w:r w:rsidR="004B01F0">
        <w:rPr>
          <w:rStyle w:val="Hipercze"/>
          <w:rFonts w:ascii="Times New Roman" w:eastAsia="Times New Roman" w:hAnsi="Times New Roman"/>
          <w:color w:val="auto"/>
        </w:rPr>
        <w:t>.</w:t>
      </w:r>
      <w:r w:rsidR="004B01F0" w:rsidRPr="002A0CF8">
        <w:rPr>
          <w:rStyle w:val="Hipercze"/>
          <w:rFonts w:ascii="Times New Roman" w:eastAsia="Times New Roman" w:hAnsi="Times New Roman"/>
          <w:color w:val="auto"/>
        </w:rPr>
        <w:t xml:space="preserve"> </w:t>
      </w:r>
    </w:p>
    <w:p w14:paraId="0FE3DD60" w14:textId="77777777" w:rsidR="002A0CF8" w:rsidRDefault="000768D8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A0CF8">
        <w:rPr>
          <w:rFonts w:ascii="Times New Roman" w:hAnsi="Times New Roman"/>
          <w:lang w:eastAsia="pl-PL"/>
        </w:rPr>
        <w:t>Podan</w:t>
      </w:r>
      <w:r w:rsidR="007D1906" w:rsidRPr="002A0CF8">
        <w:rPr>
          <w:rFonts w:ascii="Times New Roman" w:hAnsi="Times New Roman"/>
          <w:lang w:eastAsia="pl-PL"/>
        </w:rPr>
        <w:t>e</w:t>
      </w:r>
      <w:r w:rsidRPr="002A0CF8">
        <w:rPr>
          <w:rFonts w:ascii="Times New Roman" w:hAnsi="Times New Roman"/>
          <w:lang w:eastAsia="pl-PL"/>
        </w:rPr>
        <w:t xml:space="preserve"> prz</w:t>
      </w:r>
      <w:r w:rsidR="00336E0E" w:rsidRPr="002A0CF8">
        <w:rPr>
          <w:rFonts w:ascii="Times New Roman" w:hAnsi="Times New Roman"/>
          <w:lang w:eastAsia="pl-PL"/>
        </w:rPr>
        <w:t>ez</w:t>
      </w:r>
      <w:r w:rsidR="007D1906" w:rsidRPr="002A0CF8">
        <w:rPr>
          <w:rFonts w:ascii="Times New Roman" w:hAnsi="Times New Roman"/>
          <w:lang w:eastAsia="pl-PL"/>
        </w:rPr>
        <w:t xml:space="preserve"> Panią/Pana dane osobowe są przetwarzane w celu</w:t>
      </w:r>
      <w:r w:rsidR="007331C3" w:rsidRPr="002A0CF8">
        <w:rPr>
          <w:rFonts w:ascii="Times New Roman" w:hAnsi="Times New Roman"/>
        </w:rPr>
        <w:t xml:space="preserve"> </w:t>
      </w:r>
      <w:r w:rsidR="001C4CB4" w:rsidRPr="002A0CF8">
        <w:rPr>
          <w:rFonts w:ascii="Times New Roman" w:hAnsi="Times New Roman"/>
        </w:rPr>
        <w:t>zapewnienia bezpieczeństwa pracownikom, studentom, doktorantom oraz innym osobom przebywa</w:t>
      </w:r>
      <w:r w:rsidR="00A31823" w:rsidRPr="002A0CF8">
        <w:rPr>
          <w:rFonts w:ascii="Times New Roman" w:hAnsi="Times New Roman"/>
        </w:rPr>
        <w:t>jącym na terenie UŁ oraz ochrony</w:t>
      </w:r>
      <w:r w:rsidR="001C4CB4" w:rsidRPr="002A0CF8">
        <w:rPr>
          <w:rFonts w:ascii="Times New Roman" w:hAnsi="Times New Roman"/>
        </w:rPr>
        <w:t xml:space="preserve"> mienia UŁ</w:t>
      </w:r>
      <w:r w:rsidR="001C4CB4" w:rsidRPr="002A0CF8">
        <w:rPr>
          <w:rFonts w:asciiTheme="minorHAnsi" w:eastAsia="Times New Roman" w:hAnsiTheme="minorHAnsi" w:cstheme="minorHAnsi"/>
          <w:lang w:eastAsia="pl-PL"/>
        </w:rPr>
        <w:t xml:space="preserve"> </w:t>
      </w:r>
      <w:r w:rsidR="001C4CB4" w:rsidRPr="002A0CF8">
        <w:rPr>
          <w:rFonts w:ascii="Times New Roman" w:hAnsi="Times New Roman"/>
        </w:rPr>
        <w:t>na podstawie art. 6 ust. 1 lit. c RODO w związku z art. 50 ust. 1 ustawy</w:t>
      </w:r>
      <w:r w:rsidR="001C4CB4" w:rsidRPr="002A0CF8">
        <w:rPr>
          <w:rFonts w:ascii="Times New Roman" w:eastAsia="DejaVu Sans" w:hAnsi="Times New Roman"/>
          <w:kern w:val="1"/>
          <w:sz w:val="24"/>
          <w:szCs w:val="24"/>
          <w:lang w:val="x-none"/>
        </w:rPr>
        <w:t xml:space="preserve"> </w:t>
      </w:r>
      <w:r w:rsidR="001C4CB4" w:rsidRPr="002A0CF8">
        <w:rPr>
          <w:rFonts w:ascii="Times New Roman" w:hAnsi="Times New Roman"/>
          <w:lang w:val="x-none"/>
        </w:rPr>
        <w:t xml:space="preserve">z dnia 20 lipca 2018 r. Prawo o szkolnictwie wyższym i nauce </w:t>
      </w:r>
      <w:r w:rsidR="001C4CB4" w:rsidRPr="002A0CF8">
        <w:rPr>
          <w:rFonts w:ascii="Times New Roman" w:hAnsi="Times New Roman"/>
        </w:rPr>
        <w:t xml:space="preserve">oraz </w:t>
      </w:r>
      <w:r w:rsidR="001C4CB4" w:rsidRPr="002A0CF8">
        <w:rPr>
          <w:rFonts w:ascii="Times New Roman" w:hAnsi="Times New Roman"/>
          <w:lang w:val="x-none"/>
        </w:rPr>
        <w:t>art.</w:t>
      </w:r>
      <w:r w:rsidR="001C4CB4" w:rsidRPr="002A0CF8">
        <w:rPr>
          <w:rFonts w:ascii="Times New Roman" w:hAnsi="Times New Roman"/>
        </w:rPr>
        <w:t xml:space="preserve"> 22² ustawy z dnia 26 czerwca 1974 r. Kodeks pracy</w:t>
      </w:r>
      <w:r w:rsidR="005C42C3" w:rsidRPr="002A0CF8">
        <w:rPr>
          <w:rFonts w:ascii="Times New Roman" w:hAnsi="Times New Roman"/>
        </w:rPr>
        <w:t>.</w:t>
      </w:r>
      <w:r w:rsidR="001C4CB4" w:rsidRPr="002A0CF8">
        <w:rPr>
          <w:rFonts w:ascii="Times New Roman" w:hAnsi="Times New Roman"/>
        </w:rPr>
        <w:t xml:space="preserve"> </w:t>
      </w:r>
    </w:p>
    <w:p w14:paraId="33B05995" w14:textId="77777777" w:rsidR="00C252D3" w:rsidRPr="002A0CF8" w:rsidRDefault="001C4CB4" w:rsidP="00DA2ABD">
      <w:pPr>
        <w:pStyle w:val="Akapitzlist"/>
        <w:numPr>
          <w:ilvl w:val="0"/>
          <w:numId w:val="1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A0CF8">
        <w:rPr>
          <w:rFonts w:ascii="Times New Roman" w:hAnsi="Times New Roman"/>
        </w:rPr>
        <w:t>Pani/Pana dane osobowe mogą być przetwarzane przez podmioty, z któ</w:t>
      </w:r>
      <w:r w:rsidR="00836D10" w:rsidRPr="002A0CF8">
        <w:rPr>
          <w:rFonts w:ascii="Times New Roman" w:hAnsi="Times New Roman"/>
        </w:rPr>
        <w:t>r</w:t>
      </w:r>
      <w:r w:rsidR="00DA2ABD">
        <w:rPr>
          <w:rFonts w:ascii="Times New Roman" w:hAnsi="Times New Roman"/>
        </w:rPr>
        <w:t xml:space="preserve">ymi Administrator zawarł umowy </w:t>
      </w:r>
    </w:p>
    <w:p w14:paraId="0F697B54" w14:textId="77777777" w:rsidR="002A0CF8" w:rsidRDefault="001C4CB4" w:rsidP="00DA2AB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00C252D3">
        <w:rPr>
          <w:rFonts w:ascii="Times New Roman" w:hAnsi="Times New Roman"/>
        </w:rPr>
        <w:t>powierzenia przetwarzania danych osobowych, w szczególności firmy ochroniarskie</w:t>
      </w:r>
      <w:r w:rsidR="00E9097C" w:rsidRPr="00C252D3">
        <w:rPr>
          <w:rFonts w:ascii="Times New Roman" w:hAnsi="Times New Roman"/>
        </w:rPr>
        <w:t>, firmy serwisujące</w:t>
      </w:r>
      <w:r w:rsidR="002A0CF8">
        <w:rPr>
          <w:rFonts w:ascii="Times New Roman" w:hAnsi="Times New Roman"/>
        </w:rPr>
        <w:t xml:space="preserve"> </w:t>
      </w:r>
      <w:r w:rsidR="002A0CF8">
        <w:rPr>
          <w:rFonts w:ascii="Times New Roman" w:hAnsi="Times New Roman"/>
        </w:rPr>
        <w:br/>
        <w:t xml:space="preserve">sprzęt. </w:t>
      </w:r>
    </w:p>
    <w:p w14:paraId="5CAD02F5" w14:textId="77777777" w:rsidR="002A0CF8" w:rsidRDefault="00E9097C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A0CF8">
        <w:rPr>
          <w:rFonts w:ascii="Times New Roman" w:hAnsi="Times New Roman"/>
        </w:rPr>
        <w:t>Odbiorcami Pani/Pana danych osobowych mogą być podmioty, które wykażą uzasadniony interes w</w:t>
      </w:r>
      <w:r w:rsidR="002A0CF8">
        <w:rPr>
          <w:rFonts w:ascii="Times New Roman" w:hAnsi="Times New Roman"/>
        </w:rPr>
        <w:t> </w:t>
      </w:r>
      <w:r w:rsidRPr="002A0CF8">
        <w:rPr>
          <w:rFonts w:ascii="Times New Roman" w:hAnsi="Times New Roman"/>
        </w:rPr>
        <w:t>dostępie do nagrań z monitoringu.</w:t>
      </w:r>
    </w:p>
    <w:p w14:paraId="745748BE" w14:textId="77777777" w:rsidR="002A0CF8" w:rsidRDefault="001C4CB4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A0CF8">
        <w:rPr>
          <w:rFonts w:ascii="Times New Roman" w:hAnsi="Times New Roman"/>
        </w:rPr>
        <w:t xml:space="preserve">Dane nie będą przekazywane do państwa trzeciego ani organizacji międzynarodowej. </w:t>
      </w:r>
    </w:p>
    <w:p w14:paraId="538E95C3" w14:textId="77777777" w:rsidR="002A0CF8" w:rsidRDefault="001C4CB4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A0CF8">
        <w:rPr>
          <w:rFonts w:ascii="Times New Roman" w:hAnsi="Times New Roman"/>
        </w:rPr>
        <w:t xml:space="preserve">Pani/Pana dane osobowe będą zarejestrowane w formie elektronicznej w postaci obrazu z monitoringu wizyjnego oraz przechowywane przez okres </w:t>
      </w:r>
      <w:r w:rsidR="00134551" w:rsidRPr="002A0CF8">
        <w:rPr>
          <w:rFonts w:ascii="Times New Roman" w:hAnsi="Times New Roman"/>
        </w:rPr>
        <w:t xml:space="preserve">nieprzekraczający 3 miesięcy </w:t>
      </w:r>
      <w:r w:rsidRPr="002A0CF8">
        <w:rPr>
          <w:rFonts w:ascii="Times New Roman" w:hAnsi="Times New Roman"/>
        </w:rPr>
        <w:t xml:space="preserve">od dnia nagrania, </w:t>
      </w:r>
      <w:r w:rsidR="002A0CF8" w:rsidRPr="002A0CF8">
        <w:rPr>
          <w:rFonts w:ascii="Times New Roman" w:hAnsi="Times New Roman"/>
        </w:rPr>
        <w:br/>
      </w:r>
      <w:r w:rsidRPr="002A0CF8">
        <w:rPr>
          <w:rFonts w:ascii="Times New Roman" w:hAnsi="Times New Roman"/>
        </w:rPr>
        <w:t>a</w:t>
      </w:r>
      <w:r w:rsidR="002A0CF8" w:rsidRPr="002A0CF8">
        <w:rPr>
          <w:rFonts w:ascii="Times New Roman" w:hAnsi="Times New Roman"/>
        </w:rPr>
        <w:t> </w:t>
      </w:r>
      <w:r w:rsidRPr="002A0CF8">
        <w:rPr>
          <w:rFonts w:ascii="Times New Roman" w:hAnsi="Times New Roman"/>
        </w:rPr>
        <w:t>w przypadku, gdy nagranie jest lub może być dowodem w postępowaniu prowadzonym na podstawie obowiązującego prawa – przez okres niezbędny,</w:t>
      </w:r>
      <w:r w:rsidR="00134551" w:rsidRPr="002A0CF8">
        <w:rPr>
          <w:rFonts w:ascii="Times New Roman" w:hAnsi="Times New Roman"/>
        </w:rPr>
        <w:t xml:space="preserve"> wynikający z przepisów prawa</w:t>
      </w:r>
      <w:r w:rsidRPr="002A0CF8">
        <w:rPr>
          <w:rFonts w:ascii="Times New Roman" w:hAnsi="Times New Roman"/>
        </w:rPr>
        <w:t>.</w:t>
      </w:r>
    </w:p>
    <w:p w14:paraId="201433AE" w14:textId="77777777" w:rsidR="002A0CF8" w:rsidRDefault="00E9097C" w:rsidP="002A0CF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A0CF8">
        <w:rPr>
          <w:rFonts w:ascii="Times New Roman" w:hAnsi="Times New Roman"/>
        </w:rPr>
        <w:t>Przysługuje Pani/Panu prawo do informacji o istnieniu monitoringu, jego zasięgu i celu; prawo dostępu do nagrań w uzasadnionych przypadkach, prawo żądania usunięcia Pani/Pana danych; prawo do anonimizacji</w:t>
      </w:r>
      <w:r w:rsidR="003B15DB" w:rsidRPr="002A0CF8">
        <w:rPr>
          <w:rFonts w:ascii="Times New Roman" w:hAnsi="Times New Roman"/>
        </w:rPr>
        <w:t xml:space="preserve"> wizerunku na zarejestrowanych obrazach lub ich usunięcia; prawo do przetwarzania danych przez ograniczony czas.</w:t>
      </w:r>
    </w:p>
    <w:p w14:paraId="420F6BE2" w14:textId="77777777" w:rsidR="00C557FE" w:rsidRDefault="001C4CB4" w:rsidP="00C557F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A0CF8">
        <w:rPr>
          <w:rFonts w:ascii="Times New Roman" w:hAnsi="Times New Roman"/>
        </w:rPr>
        <w:t xml:space="preserve">Przysługuje Pani/Panu prawo wniesienia skargi do organu nadzorczego, gdy uzna Pani/Pan, że przetwarzanie Pani/Pana danych osobowych narusza przepisy rozporządzenia Parlamentu Europejskiego </w:t>
      </w:r>
      <w:r w:rsidR="00D844DC" w:rsidRPr="002A0CF8">
        <w:rPr>
          <w:rFonts w:ascii="Times New Roman" w:hAnsi="Times New Roman"/>
        </w:rPr>
        <w:br/>
      </w:r>
      <w:r w:rsidRPr="002A0CF8">
        <w:rPr>
          <w:rFonts w:ascii="Times New Roman" w:hAnsi="Times New Roman"/>
        </w:rPr>
        <w:t>i Rady (UE) 2016/679 z 27 kwietnia 2016 r. w sprawie ochrony osób fizycznych w związku z</w:t>
      </w:r>
      <w:r w:rsidR="002A0CF8">
        <w:rPr>
          <w:rFonts w:ascii="Times New Roman" w:hAnsi="Times New Roman"/>
        </w:rPr>
        <w:t> </w:t>
      </w:r>
      <w:r w:rsidRPr="002A0CF8">
        <w:rPr>
          <w:rFonts w:ascii="Times New Roman" w:hAnsi="Times New Roman"/>
        </w:rPr>
        <w:t>przetwarzaniem danych osobowych i w sprawie swobodnego przepływu takich danych oraz uchylenia dyrektywy 95/46/WE (RODO). Organem nadzorczym jest Prezes Urzędu Ochrony Danych Osobowych. Przysługuje Pani/Panu również prawo dos</w:t>
      </w:r>
      <w:r w:rsidR="00134551" w:rsidRPr="002A0CF8">
        <w:rPr>
          <w:rFonts w:ascii="Times New Roman" w:hAnsi="Times New Roman"/>
        </w:rPr>
        <w:t>tępu do swoich danych osobowych oraz</w:t>
      </w:r>
      <w:r w:rsidRPr="002A0CF8">
        <w:rPr>
          <w:rFonts w:ascii="Times New Roman" w:hAnsi="Times New Roman"/>
        </w:rPr>
        <w:t xml:space="preserve"> ich usunięcia (w</w:t>
      </w:r>
      <w:r w:rsidR="00C557FE">
        <w:rPr>
          <w:rFonts w:ascii="Times New Roman" w:hAnsi="Times New Roman"/>
        </w:rPr>
        <w:t> </w:t>
      </w:r>
      <w:r w:rsidRPr="002A0CF8">
        <w:rPr>
          <w:rFonts w:ascii="Times New Roman" w:hAnsi="Times New Roman"/>
        </w:rPr>
        <w:t>sytuacjach wskazanych w art. 17 RODO).</w:t>
      </w:r>
    </w:p>
    <w:p w14:paraId="64AA967D" w14:textId="77777777" w:rsidR="000768D8" w:rsidRPr="00C557FE" w:rsidRDefault="000768D8" w:rsidP="00C557F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C557FE">
        <w:rPr>
          <w:rFonts w:ascii="Times New Roman" w:hAnsi="Times New Roman"/>
          <w:lang w:eastAsia="pl-PL"/>
        </w:rPr>
        <w:t>Pani/Pana dane osobowe w odniesieniu do realiza</w:t>
      </w:r>
      <w:r w:rsidR="0025579D" w:rsidRPr="00C557FE">
        <w:rPr>
          <w:rFonts w:ascii="Times New Roman" w:hAnsi="Times New Roman"/>
          <w:lang w:eastAsia="pl-PL"/>
        </w:rPr>
        <w:t>cji celu określonego w pkt 3</w:t>
      </w:r>
      <w:r w:rsidRPr="00C557FE">
        <w:rPr>
          <w:rFonts w:ascii="Times New Roman" w:hAnsi="Times New Roman"/>
          <w:lang w:eastAsia="pl-PL"/>
        </w:rPr>
        <w:t xml:space="preserve"> nie będą przetwarzane w</w:t>
      </w:r>
      <w:r w:rsidR="00C557FE">
        <w:rPr>
          <w:rFonts w:ascii="Times New Roman" w:hAnsi="Times New Roman"/>
          <w:lang w:eastAsia="pl-PL"/>
        </w:rPr>
        <w:t> </w:t>
      </w:r>
      <w:r w:rsidRPr="00C557FE">
        <w:rPr>
          <w:rFonts w:ascii="Times New Roman" w:hAnsi="Times New Roman"/>
          <w:lang w:eastAsia="pl-PL"/>
        </w:rPr>
        <w:t>sposób zautomatyzowany, w tym również w formie profilowania.</w:t>
      </w:r>
    </w:p>
    <w:p w14:paraId="7F5C2DFF" w14:textId="77777777" w:rsidR="000768D8" w:rsidRDefault="000768D8" w:rsidP="0078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5D81C2" w14:textId="77777777" w:rsidR="00AB68B4" w:rsidRPr="00705328" w:rsidRDefault="002B6A6B" w:rsidP="0078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sectPr w:rsidR="00AB68B4" w:rsidRPr="00705328" w:rsidSect="005B5E48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F5E"/>
    <w:multiLevelType w:val="hybridMultilevel"/>
    <w:tmpl w:val="3EA8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F49"/>
    <w:multiLevelType w:val="hybridMultilevel"/>
    <w:tmpl w:val="30601916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591B"/>
    <w:multiLevelType w:val="hybridMultilevel"/>
    <w:tmpl w:val="0C66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0753C0"/>
    <w:multiLevelType w:val="hybridMultilevel"/>
    <w:tmpl w:val="8BDC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0459"/>
    <w:multiLevelType w:val="hybridMultilevel"/>
    <w:tmpl w:val="ED3CB3BE"/>
    <w:lvl w:ilvl="0" w:tplc="7666AE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57C4B"/>
    <w:multiLevelType w:val="hybridMultilevel"/>
    <w:tmpl w:val="9FAE5056"/>
    <w:lvl w:ilvl="0" w:tplc="450C4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7DFF"/>
    <w:multiLevelType w:val="hybridMultilevel"/>
    <w:tmpl w:val="0EF09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FF1"/>
    <w:multiLevelType w:val="multilevel"/>
    <w:tmpl w:val="52C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1"/>
    <w:rsid w:val="000768D8"/>
    <w:rsid w:val="0011724F"/>
    <w:rsid w:val="00134551"/>
    <w:rsid w:val="00194A19"/>
    <w:rsid w:val="001C4CB4"/>
    <w:rsid w:val="001D7976"/>
    <w:rsid w:val="001F3BEC"/>
    <w:rsid w:val="00207065"/>
    <w:rsid w:val="00233182"/>
    <w:rsid w:val="0025579D"/>
    <w:rsid w:val="00277569"/>
    <w:rsid w:val="002A0CF8"/>
    <w:rsid w:val="002B6A6B"/>
    <w:rsid w:val="00316A97"/>
    <w:rsid w:val="00336E0E"/>
    <w:rsid w:val="003673D7"/>
    <w:rsid w:val="003A7092"/>
    <w:rsid w:val="003B15DB"/>
    <w:rsid w:val="003B75A0"/>
    <w:rsid w:val="003D4E1F"/>
    <w:rsid w:val="00422E69"/>
    <w:rsid w:val="004B01F0"/>
    <w:rsid w:val="004C649A"/>
    <w:rsid w:val="00597F47"/>
    <w:rsid w:val="005B5E48"/>
    <w:rsid w:val="005C42C3"/>
    <w:rsid w:val="00640104"/>
    <w:rsid w:val="0064476A"/>
    <w:rsid w:val="006755FF"/>
    <w:rsid w:val="00705328"/>
    <w:rsid w:val="007173D1"/>
    <w:rsid w:val="007331C3"/>
    <w:rsid w:val="00735958"/>
    <w:rsid w:val="00784EB7"/>
    <w:rsid w:val="007D1906"/>
    <w:rsid w:val="007F2481"/>
    <w:rsid w:val="00836D10"/>
    <w:rsid w:val="008F16D9"/>
    <w:rsid w:val="008F3310"/>
    <w:rsid w:val="00941053"/>
    <w:rsid w:val="009C08AD"/>
    <w:rsid w:val="009F26E1"/>
    <w:rsid w:val="00A31823"/>
    <w:rsid w:val="00A40536"/>
    <w:rsid w:val="00AC4B8C"/>
    <w:rsid w:val="00AF5BF9"/>
    <w:rsid w:val="00B1302E"/>
    <w:rsid w:val="00BC0EA9"/>
    <w:rsid w:val="00BF2077"/>
    <w:rsid w:val="00C2049A"/>
    <w:rsid w:val="00C252D3"/>
    <w:rsid w:val="00C257CE"/>
    <w:rsid w:val="00C312C1"/>
    <w:rsid w:val="00C31AF3"/>
    <w:rsid w:val="00C51E2E"/>
    <w:rsid w:val="00C557FE"/>
    <w:rsid w:val="00C86FEE"/>
    <w:rsid w:val="00C87EB7"/>
    <w:rsid w:val="00D248B7"/>
    <w:rsid w:val="00D844DC"/>
    <w:rsid w:val="00DA2ABD"/>
    <w:rsid w:val="00DE5ACB"/>
    <w:rsid w:val="00E043C6"/>
    <w:rsid w:val="00E426B5"/>
    <w:rsid w:val="00E644B4"/>
    <w:rsid w:val="00E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541C"/>
  <w15:docId w15:val="{7DE837DD-E6A0-447F-932C-5AC3A23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B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D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768D8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68D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D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32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43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CE3E-CAE4-47B3-82A6-482146B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Natalia Halicka</cp:lastModifiedBy>
  <cp:revision>2</cp:revision>
  <cp:lastPrinted>2019-03-18T11:39:00Z</cp:lastPrinted>
  <dcterms:created xsi:type="dcterms:W3CDTF">2021-06-08T08:55:00Z</dcterms:created>
  <dcterms:modified xsi:type="dcterms:W3CDTF">2021-06-08T08:55:00Z</dcterms:modified>
</cp:coreProperties>
</file>