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76920824" w14:textId="77777777" w:rsidR="00066DF9" w:rsidRPr="005A3712" w:rsidRDefault="00066DF9" w:rsidP="005B4C3B">
      <w:pPr>
        <w:jc w:val="center"/>
        <w:rPr>
          <w:rFonts w:cs="Times New Roman"/>
          <w:b/>
          <w:szCs w:val="24"/>
        </w:rPr>
      </w:pPr>
    </w:p>
    <w:p w14:paraId="157C0B7D" w14:textId="77777777" w:rsidR="00066DF9" w:rsidRDefault="00066DF9" w:rsidP="00066DF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09183A10" w:rsidR="00DC767B" w:rsidRPr="005A3712" w:rsidRDefault="00DC767B" w:rsidP="005A3712">
      <w:pPr>
        <w:jc w:val="both"/>
        <w:rPr>
          <w:rFonts w:cs="Times New Roman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1D93689C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</w:t>
      </w:r>
      <w:r w:rsidR="00104BDF">
        <w:rPr>
          <w:rFonts w:cs="Times New Roman"/>
          <w:b/>
          <w:color w:val="000000" w:themeColor="text1"/>
          <w:szCs w:val="24"/>
        </w:rPr>
        <w:t xml:space="preserve"> habilitowanego w dyscyplinie</w:t>
      </w:r>
      <w:r>
        <w:rPr>
          <w:rFonts w:cs="Times New Roman"/>
          <w:b/>
          <w:color w:val="000000" w:themeColor="text1"/>
          <w:szCs w:val="24"/>
        </w:rPr>
        <w:t xml:space="preserve"> ….</w:t>
      </w:r>
    </w:p>
    <w:p w14:paraId="1D5B0420" w14:textId="77777777" w:rsidR="00583CBF" w:rsidRPr="005A3712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114270FB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EF7119">
        <w:rPr>
          <w:rFonts w:cs="Times New Roman"/>
          <w:bCs/>
          <w:i/>
          <w:iCs/>
          <w:color w:val="000000" w:themeColor="text1"/>
          <w:szCs w:val="24"/>
        </w:rPr>
        <w:t>decyzje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65E3031B" w14:textId="77777777" w:rsidR="00104BDF" w:rsidRPr="00843D32" w:rsidRDefault="00104BDF" w:rsidP="00104BDF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Od decyzji stronie przysługuje odwołanie do Rady Doskonałości Naukowej. Odwołanie należy wnieść w terminie 30 dni od dnia doręczenia decyzji stronie.</w:t>
      </w:r>
      <w:r w:rsidRPr="00F009B1">
        <w:t xml:space="preserve"> </w:t>
      </w:r>
      <w:r w:rsidRPr="00F009B1">
        <w:rPr>
          <w:rFonts w:cs="Times New Roman"/>
          <w:szCs w:val="24"/>
        </w:rPr>
        <w:t xml:space="preserve">Odwołanie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843D32">
        <w:rPr>
          <w:rFonts w:cs="Times New Roman"/>
          <w:color w:val="FF0000"/>
          <w:szCs w:val="24"/>
        </w:rPr>
        <w:t>Komisji Uniwersytetu Łódzkiego do spraw stopni naukowych w dyscyplinie…</w:t>
      </w:r>
    </w:p>
    <w:p w14:paraId="50FAFDD9" w14:textId="77777777" w:rsidR="00104BDF" w:rsidRPr="005A3712" w:rsidRDefault="00104BDF" w:rsidP="00104BDF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9467" w14:textId="77777777" w:rsidR="00F444E7" w:rsidRDefault="00F444E7" w:rsidP="00B23F36">
      <w:pPr>
        <w:spacing w:line="240" w:lineRule="auto"/>
      </w:pPr>
      <w:r>
        <w:separator/>
      </w:r>
    </w:p>
  </w:endnote>
  <w:endnote w:type="continuationSeparator" w:id="0">
    <w:p w14:paraId="21EC9A68" w14:textId="77777777" w:rsidR="00F444E7" w:rsidRDefault="00F444E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345E" w14:textId="77777777" w:rsidR="00F444E7" w:rsidRDefault="00F444E7" w:rsidP="00B23F36">
      <w:pPr>
        <w:spacing w:line="240" w:lineRule="auto"/>
      </w:pPr>
      <w:r>
        <w:separator/>
      </w:r>
    </w:p>
  </w:footnote>
  <w:footnote w:type="continuationSeparator" w:id="0">
    <w:p w14:paraId="3500D79B" w14:textId="77777777" w:rsidR="00F444E7" w:rsidRDefault="00F444E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1746">
    <w:abstractNumId w:val="0"/>
  </w:num>
  <w:num w:numId="2" w16cid:durableId="1308390976">
    <w:abstractNumId w:val="2"/>
  </w:num>
  <w:num w:numId="3" w16cid:durableId="179046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6DF9"/>
    <w:rsid w:val="000D4EDA"/>
    <w:rsid w:val="00104BDF"/>
    <w:rsid w:val="00130550"/>
    <w:rsid w:val="0013381E"/>
    <w:rsid w:val="0017189E"/>
    <w:rsid w:val="001B68DD"/>
    <w:rsid w:val="001C6C2E"/>
    <w:rsid w:val="002A5FC8"/>
    <w:rsid w:val="002C7632"/>
    <w:rsid w:val="002E541B"/>
    <w:rsid w:val="00334179"/>
    <w:rsid w:val="003655A0"/>
    <w:rsid w:val="00394E1A"/>
    <w:rsid w:val="003B62E8"/>
    <w:rsid w:val="00413872"/>
    <w:rsid w:val="004317D9"/>
    <w:rsid w:val="00463A16"/>
    <w:rsid w:val="004815E1"/>
    <w:rsid w:val="004B7BE8"/>
    <w:rsid w:val="00523545"/>
    <w:rsid w:val="00542343"/>
    <w:rsid w:val="00583CBF"/>
    <w:rsid w:val="005A3712"/>
    <w:rsid w:val="005B4C3B"/>
    <w:rsid w:val="005F151E"/>
    <w:rsid w:val="005F6A84"/>
    <w:rsid w:val="006109FB"/>
    <w:rsid w:val="00632D10"/>
    <w:rsid w:val="006534C4"/>
    <w:rsid w:val="006E3C5D"/>
    <w:rsid w:val="006F2B72"/>
    <w:rsid w:val="00707847"/>
    <w:rsid w:val="00714409"/>
    <w:rsid w:val="00733025"/>
    <w:rsid w:val="00765F02"/>
    <w:rsid w:val="00781693"/>
    <w:rsid w:val="00794E7D"/>
    <w:rsid w:val="007C727A"/>
    <w:rsid w:val="007E0F64"/>
    <w:rsid w:val="007E1390"/>
    <w:rsid w:val="007E7A18"/>
    <w:rsid w:val="0081389B"/>
    <w:rsid w:val="008159BE"/>
    <w:rsid w:val="00825197"/>
    <w:rsid w:val="00880A31"/>
    <w:rsid w:val="00891E4E"/>
    <w:rsid w:val="008E4FD5"/>
    <w:rsid w:val="00964AE5"/>
    <w:rsid w:val="0097263F"/>
    <w:rsid w:val="009811EE"/>
    <w:rsid w:val="009B69D7"/>
    <w:rsid w:val="009D1570"/>
    <w:rsid w:val="009D733A"/>
    <w:rsid w:val="00A05DA2"/>
    <w:rsid w:val="00A75B63"/>
    <w:rsid w:val="00AD3C1B"/>
    <w:rsid w:val="00AD671D"/>
    <w:rsid w:val="00B07E48"/>
    <w:rsid w:val="00B23F36"/>
    <w:rsid w:val="00BA3C25"/>
    <w:rsid w:val="00BC3A1A"/>
    <w:rsid w:val="00BD1F8D"/>
    <w:rsid w:val="00BE48F5"/>
    <w:rsid w:val="00C442CD"/>
    <w:rsid w:val="00C573DB"/>
    <w:rsid w:val="00C611A4"/>
    <w:rsid w:val="00C9045D"/>
    <w:rsid w:val="00CD05BD"/>
    <w:rsid w:val="00CE774D"/>
    <w:rsid w:val="00D450F7"/>
    <w:rsid w:val="00D61421"/>
    <w:rsid w:val="00D9546D"/>
    <w:rsid w:val="00DA5710"/>
    <w:rsid w:val="00DC2102"/>
    <w:rsid w:val="00DC767B"/>
    <w:rsid w:val="00DE5D3D"/>
    <w:rsid w:val="00E62DCF"/>
    <w:rsid w:val="00EF7119"/>
    <w:rsid w:val="00F009B1"/>
    <w:rsid w:val="00F444E7"/>
    <w:rsid w:val="00F60A79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97F5-9F9E-4860-99EB-6F323FB6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8</cp:revision>
  <dcterms:created xsi:type="dcterms:W3CDTF">2020-01-07T06:38:00Z</dcterms:created>
  <dcterms:modified xsi:type="dcterms:W3CDTF">2023-06-06T12:29:00Z</dcterms:modified>
</cp:coreProperties>
</file>