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6120" w14:textId="0A50DBDE" w:rsidR="00010C71" w:rsidRDefault="00010C71" w:rsidP="00A02986">
      <w:pPr>
        <w:pStyle w:val="Akapitzlist"/>
        <w:spacing w:after="0" w:line="240" w:lineRule="auto"/>
        <w:ind w:left="360" w:right="-851"/>
        <w:jc w:val="center"/>
        <w:rPr>
          <w:rFonts w:ascii="Arial" w:eastAsia="SimSun" w:hAnsi="Arial" w:cs="Arial"/>
          <w:i/>
          <w:iCs/>
          <w:kern w:val="0"/>
          <w:lang w:val="pl-PL"/>
        </w:rPr>
      </w:pP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>
        <w:rPr>
          <w:rFonts w:ascii="Arial" w:eastAsia="SimSun" w:hAnsi="Arial" w:cs="Arial"/>
          <w:b/>
          <w:bCs/>
          <w:kern w:val="0"/>
          <w:lang w:val="pl-PL"/>
        </w:rPr>
        <w:tab/>
      </w:r>
      <w:r w:rsidR="00FD7D5B">
        <w:rPr>
          <w:rFonts w:ascii="Arial" w:eastAsia="SimSun" w:hAnsi="Arial" w:cs="Arial"/>
          <w:b/>
          <w:bCs/>
          <w:kern w:val="0"/>
          <w:lang w:val="pl-PL"/>
        </w:rPr>
        <w:t xml:space="preserve">                     </w:t>
      </w:r>
      <w:r w:rsidRPr="00FD7D5B">
        <w:rPr>
          <w:rFonts w:ascii="Arial" w:eastAsia="SimSun" w:hAnsi="Arial" w:cs="Arial"/>
          <w:i/>
          <w:iCs/>
          <w:kern w:val="0"/>
          <w:lang w:val="pl-PL"/>
        </w:rPr>
        <w:t xml:space="preserve">Załącznik nr </w:t>
      </w:r>
      <w:r w:rsidR="006A0F5C">
        <w:rPr>
          <w:rFonts w:ascii="Arial" w:eastAsia="SimSun" w:hAnsi="Arial" w:cs="Arial"/>
          <w:i/>
          <w:iCs/>
          <w:kern w:val="0"/>
          <w:lang w:val="pl-PL"/>
        </w:rPr>
        <w:t>5</w:t>
      </w:r>
    </w:p>
    <w:p w14:paraId="5B0F83FA" w14:textId="7CB8A6EB" w:rsidR="00DC4846" w:rsidRPr="00AF19BC" w:rsidRDefault="00DC4846" w:rsidP="00A02986">
      <w:pPr>
        <w:pStyle w:val="Akapitzlist"/>
        <w:spacing w:after="0" w:line="240" w:lineRule="auto"/>
        <w:ind w:left="7440" w:right="-851" w:firstLine="348"/>
        <w:jc w:val="center"/>
        <w:rPr>
          <w:rFonts w:ascii="Arial" w:eastAsia="SimSun" w:hAnsi="Arial" w:cs="Arial"/>
          <w:i/>
          <w:iCs/>
          <w:kern w:val="0"/>
          <w:lang w:val="pl-PL"/>
        </w:rPr>
      </w:pPr>
      <w:proofErr w:type="spellStart"/>
      <w:r w:rsidRPr="00AF19BC">
        <w:rPr>
          <w:rFonts w:ascii="Arial" w:eastAsia="SimSun" w:hAnsi="Arial" w:cs="Arial"/>
          <w:i/>
          <w:iCs/>
          <w:kern w:val="0"/>
          <w:lang w:val="pl-PL"/>
        </w:rPr>
        <w:t>Attachment</w:t>
      </w:r>
      <w:proofErr w:type="spellEnd"/>
      <w:r w:rsidRPr="00AF19BC">
        <w:rPr>
          <w:rFonts w:ascii="Arial" w:eastAsia="SimSun" w:hAnsi="Arial" w:cs="Arial"/>
          <w:i/>
          <w:iCs/>
          <w:kern w:val="0"/>
          <w:lang w:val="pl-PL"/>
        </w:rPr>
        <w:t xml:space="preserve"> No.5</w:t>
      </w:r>
    </w:p>
    <w:p w14:paraId="7B60ABAA" w14:textId="0E8FC074" w:rsidR="005B7070" w:rsidRDefault="005B7070" w:rsidP="005B7070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/>
          <w:bCs/>
          <w:kern w:val="0"/>
          <w:lang w:val="pl-PL"/>
        </w:rPr>
      </w:pPr>
      <w:r w:rsidRPr="00D425DF">
        <w:rPr>
          <w:rFonts w:ascii="Arial" w:eastAsia="SimSun" w:hAnsi="Arial" w:cs="Arial"/>
          <w:b/>
          <w:bCs/>
          <w:kern w:val="0"/>
          <w:lang w:val="pl-PL"/>
        </w:rPr>
        <w:t>KWESTIONARIUSZ OCENY DOKUMENTACJI KANDYDATA</w:t>
      </w:r>
    </w:p>
    <w:p w14:paraId="6DEB82DD" w14:textId="37F21728" w:rsidR="00C11CD6" w:rsidRPr="00DC4846" w:rsidRDefault="00FD7D5B" w:rsidP="007B2AD3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/>
          <w:bCs/>
          <w:kern w:val="0"/>
        </w:rPr>
      </w:pPr>
      <w:r w:rsidRPr="00DC4846">
        <w:rPr>
          <w:rFonts w:ascii="Arial" w:eastAsia="SimSun" w:hAnsi="Arial" w:cs="Arial"/>
          <w:b/>
          <w:bCs/>
          <w:kern w:val="0"/>
        </w:rPr>
        <w:t>SZKOŁA DOKTORSKA NAUK SPOŁECZNYCH UŁ</w:t>
      </w:r>
      <w:r w:rsidR="007B2AD3" w:rsidRPr="00DC4846">
        <w:rPr>
          <w:rFonts w:ascii="Arial" w:eastAsia="SimSun" w:hAnsi="Arial" w:cs="Arial"/>
          <w:b/>
          <w:bCs/>
          <w:kern w:val="0"/>
        </w:rPr>
        <w:t xml:space="preserve"> </w:t>
      </w:r>
      <w:r w:rsidR="006E2BFE" w:rsidRPr="00DC4846">
        <w:rPr>
          <w:rFonts w:ascii="Arial" w:eastAsia="SimSun" w:hAnsi="Arial" w:cs="Arial"/>
          <w:b/>
          <w:bCs/>
          <w:kern w:val="0"/>
        </w:rPr>
        <w:t xml:space="preserve"> </w:t>
      </w:r>
    </w:p>
    <w:p w14:paraId="06B9E395" w14:textId="77777777" w:rsidR="007E087E" w:rsidRPr="00A02986" w:rsidRDefault="007E087E" w:rsidP="007E087E">
      <w:pPr>
        <w:widowControl/>
        <w:suppressAutoHyphens w:val="0"/>
        <w:ind w:left="360"/>
        <w:contextualSpacing/>
        <w:jc w:val="center"/>
        <w:rPr>
          <w:rFonts w:ascii="Arial" w:hAnsi="Arial" w:cs="Arial"/>
          <w:bCs/>
          <w:i/>
          <w:iCs/>
          <w:kern w:val="2"/>
          <w:sz w:val="22"/>
          <w:szCs w:val="22"/>
          <w:lang w:val="en-US"/>
        </w:rPr>
      </w:pPr>
      <w:r w:rsidRPr="00A02986">
        <w:rPr>
          <w:rFonts w:ascii="Arial" w:hAnsi="Arial"/>
          <w:bCs/>
          <w:i/>
          <w:iCs/>
          <w:sz w:val="22"/>
          <w:szCs w:val="22"/>
          <w:lang w:val="en-US"/>
        </w:rPr>
        <w:t>UNIVERSITY OF LODZ DOCTORAL SCHOOL OF SOCIAL SCIENCES</w:t>
      </w:r>
    </w:p>
    <w:p w14:paraId="245C6F52" w14:textId="77777777" w:rsidR="007E087E" w:rsidRPr="00A02986" w:rsidRDefault="007E087E" w:rsidP="007E087E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Cs/>
          <w:i/>
          <w:iCs/>
          <w:kern w:val="0"/>
        </w:rPr>
      </w:pPr>
      <w:r w:rsidRPr="00A02986">
        <w:rPr>
          <w:rFonts w:ascii="Arial" w:hAnsi="Arial"/>
          <w:bCs/>
          <w:i/>
          <w:iCs/>
        </w:rPr>
        <w:t>QUESTIONNAIRE FOR EVALUATION OF CANDIDATE’S DOCUMENTATION</w:t>
      </w:r>
    </w:p>
    <w:p w14:paraId="46A68032" w14:textId="77777777" w:rsidR="005B7070" w:rsidRPr="00DC4846" w:rsidRDefault="005B7070" w:rsidP="005B7070">
      <w:pPr>
        <w:pStyle w:val="Akapitzlist"/>
        <w:spacing w:after="0" w:line="100" w:lineRule="atLeast"/>
        <w:ind w:left="360"/>
        <w:jc w:val="center"/>
        <w:rPr>
          <w:rFonts w:ascii="Arial" w:eastAsia="SimSun" w:hAnsi="Arial" w:cs="Arial"/>
          <w:bCs/>
          <w:kern w:val="0"/>
          <w:sz w:val="24"/>
          <w:szCs w:val="24"/>
        </w:rPr>
      </w:pPr>
    </w:p>
    <w:p w14:paraId="064115CF" w14:textId="029EF598" w:rsidR="007B2AD3" w:rsidRPr="00A02986" w:rsidRDefault="005B7070" w:rsidP="00226138">
      <w:pPr>
        <w:pStyle w:val="Akapitzlist"/>
        <w:spacing w:after="0" w:line="100" w:lineRule="atLeast"/>
        <w:ind w:left="-567" w:right="-709"/>
        <w:jc w:val="both"/>
        <w:rPr>
          <w:rFonts w:ascii="Arial" w:hAnsi="Arial"/>
          <w:bCs/>
          <w:sz w:val="20"/>
          <w:szCs w:val="20"/>
        </w:rPr>
      </w:pPr>
      <w:proofErr w:type="spellStart"/>
      <w:r w:rsidRPr="00DC4846">
        <w:rPr>
          <w:rFonts w:ascii="Arial" w:eastAsia="SimSun" w:hAnsi="Arial" w:cs="Arial"/>
          <w:b/>
          <w:bCs/>
          <w:kern w:val="0"/>
        </w:rPr>
        <w:t>Uwaga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-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Kandydat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wypełnia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tylko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białe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pola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kwestionariusza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i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dołącza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odpowiednie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 xml:space="preserve"> </w:t>
      </w:r>
      <w:proofErr w:type="spellStart"/>
      <w:r w:rsidRPr="00DC4846">
        <w:rPr>
          <w:rFonts w:ascii="Arial" w:eastAsia="SimSun" w:hAnsi="Arial" w:cs="Arial"/>
          <w:b/>
          <w:bCs/>
          <w:kern w:val="0"/>
        </w:rPr>
        <w:t>zaświadczenia</w:t>
      </w:r>
      <w:proofErr w:type="spellEnd"/>
      <w:r w:rsidRPr="00DC4846">
        <w:rPr>
          <w:rFonts w:ascii="Arial" w:eastAsia="SimSun" w:hAnsi="Arial" w:cs="Arial"/>
          <w:b/>
          <w:bCs/>
          <w:kern w:val="0"/>
        </w:rPr>
        <w:t>;</w:t>
      </w:r>
      <w:r w:rsidRPr="00DC4846">
        <w:rPr>
          <w:rFonts w:ascii="Arial" w:eastAsia="SimSun" w:hAnsi="Arial" w:cs="Arial"/>
          <w:bCs/>
          <w:kern w:val="0"/>
        </w:rPr>
        <w:t xml:space="preserve"> </w:t>
      </w:r>
      <w:r w:rsidR="007B2AD3" w:rsidRPr="00A02986">
        <w:rPr>
          <w:rFonts w:ascii="Arial" w:hAnsi="Arial"/>
          <w:bCs/>
          <w:i/>
          <w:iCs/>
          <w:sz w:val="20"/>
          <w:szCs w:val="20"/>
        </w:rPr>
        <w:t xml:space="preserve">Note – </w:t>
      </w:r>
      <w:r w:rsidR="00F91992" w:rsidRPr="00A02986">
        <w:rPr>
          <w:rFonts w:ascii="Arial" w:hAnsi="Arial"/>
          <w:bCs/>
          <w:i/>
          <w:iCs/>
          <w:sz w:val="20"/>
          <w:szCs w:val="20"/>
        </w:rPr>
        <w:t>A c</w:t>
      </w:r>
      <w:r w:rsidR="007B2AD3" w:rsidRPr="00A02986">
        <w:rPr>
          <w:rFonts w:ascii="Arial" w:hAnsi="Arial"/>
          <w:bCs/>
          <w:i/>
          <w:iCs/>
          <w:sz w:val="20"/>
          <w:szCs w:val="20"/>
        </w:rPr>
        <w:t>andidate fills in only the white fields of the questionnaire and attach</w:t>
      </w:r>
      <w:r w:rsidR="00F91992" w:rsidRPr="00A02986">
        <w:rPr>
          <w:rFonts w:ascii="Arial" w:hAnsi="Arial"/>
          <w:bCs/>
          <w:i/>
          <w:iCs/>
          <w:sz w:val="20"/>
          <w:szCs w:val="20"/>
        </w:rPr>
        <w:t>es</w:t>
      </w:r>
      <w:r w:rsidR="007B2AD3" w:rsidRPr="00A02986">
        <w:rPr>
          <w:rFonts w:ascii="Arial" w:hAnsi="Arial"/>
          <w:bCs/>
          <w:i/>
          <w:iCs/>
          <w:sz w:val="20"/>
          <w:szCs w:val="20"/>
        </w:rPr>
        <w:t xml:space="preserve"> relevant certificates</w:t>
      </w:r>
      <w:r w:rsidR="007B2AD3" w:rsidRPr="00A02986">
        <w:rPr>
          <w:rFonts w:ascii="Arial" w:hAnsi="Arial"/>
          <w:bCs/>
          <w:sz w:val="20"/>
          <w:szCs w:val="20"/>
        </w:rPr>
        <w:t xml:space="preserve">; </w:t>
      </w:r>
    </w:p>
    <w:p w14:paraId="009A88CD" w14:textId="77777777" w:rsidR="00226138" w:rsidRPr="00DC4846" w:rsidRDefault="00226138" w:rsidP="00226138">
      <w:pPr>
        <w:pStyle w:val="Akapitzlist"/>
        <w:spacing w:after="0" w:line="100" w:lineRule="atLeast"/>
        <w:ind w:left="-567" w:right="-709"/>
        <w:jc w:val="both"/>
        <w:rPr>
          <w:rFonts w:ascii="Arial" w:eastAsia="SimSun" w:hAnsi="Arial" w:cs="Arial"/>
          <w:bCs/>
          <w:kern w:val="0"/>
        </w:rPr>
      </w:pPr>
    </w:p>
    <w:p w14:paraId="5D36DEF6" w14:textId="37B6051B" w:rsidR="005B7070" w:rsidRDefault="005B7070" w:rsidP="00B9305B">
      <w:pPr>
        <w:pStyle w:val="Akapitzlist"/>
        <w:spacing w:after="0" w:line="100" w:lineRule="atLeast"/>
        <w:ind w:left="-567" w:right="-709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 xml:space="preserve">Punkty przyznaje Komisja, według kryteriów </w:t>
      </w:r>
      <w:r>
        <w:rPr>
          <w:rFonts w:ascii="Arial" w:eastAsia="SimSun" w:hAnsi="Arial" w:cs="Arial"/>
          <w:bCs/>
          <w:kern w:val="0"/>
          <w:lang w:val="pl-PL"/>
        </w:rPr>
        <w:t xml:space="preserve">określonych w </w:t>
      </w:r>
      <w:r w:rsidR="00B41C3F">
        <w:rPr>
          <w:rFonts w:ascii="Arial" w:eastAsia="SimSun" w:hAnsi="Arial" w:cs="Arial"/>
          <w:bCs/>
          <w:kern w:val="0"/>
          <w:lang w:val="pl-PL"/>
        </w:rPr>
        <w:t>Zasad</w:t>
      </w:r>
      <w:r w:rsidR="00B35284">
        <w:rPr>
          <w:rFonts w:ascii="Arial" w:eastAsia="SimSun" w:hAnsi="Arial" w:cs="Arial"/>
          <w:bCs/>
          <w:kern w:val="0"/>
          <w:lang w:val="pl-PL"/>
        </w:rPr>
        <w:t>ach</w:t>
      </w:r>
      <w:r w:rsidR="00B41C3F">
        <w:rPr>
          <w:rFonts w:ascii="Arial" w:eastAsia="SimSun" w:hAnsi="Arial" w:cs="Arial"/>
          <w:bCs/>
          <w:kern w:val="0"/>
          <w:lang w:val="pl-PL"/>
        </w:rPr>
        <w:t xml:space="preserve"> rekrutacji</w:t>
      </w:r>
      <w:r w:rsidRPr="00D425DF">
        <w:rPr>
          <w:rFonts w:ascii="Arial" w:eastAsia="SimSun" w:hAnsi="Arial" w:cs="Arial"/>
          <w:bCs/>
          <w:kern w:val="0"/>
          <w:lang w:val="pl-PL"/>
        </w:rPr>
        <w:t xml:space="preserve">. </w:t>
      </w:r>
    </w:p>
    <w:p w14:paraId="35F45621" w14:textId="5831A67C" w:rsidR="005B7070" w:rsidRPr="00DC4846" w:rsidRDefault="007B2AD3" w:rsidP="007B2AD3">
      <w:pPr>
        <w:pStyle w:val="Akapitzlist"/>
        <w:spacing w:after="0" w:line="100" w:lineRule="atLeast"/>
        <w:ind w:left="-567" w:right="-709"/>
        <w:jc w:val="both"/>
        <w:rPr>
          <w:rFonts w:ascii="Arial" w:eastAsia="SimSun" w:hAnsi="Arial" w:cs="Arial"/>
          <w:bCs/>
          <w:kern w:val="0"/>
        </w:rPr>
      </w:pPr>
      <w:r w:rsidRPr="00A02986">
        <w:rPr>
          <w:rFonts w:ascii="Arial" w:hAnsi="Arial"/>
          <w:i/>
          <w:iCs/>
          <w:sz w:val="20"/>
          <w:szCs w:val="20"/>
        </w:rPr>
        <w:t xml:space="preserve">Points are awarded by the </w:t>
      </w:r>
      <w:r w:rsidR="00DC4846" w:rsidRPr="00A02986">
        <w:rPr>
          <w:rFonts w:ascii="Arial" w:hAnsi="Arial"/>
          <w:i/>
          <w:iCs/>
          <w:sz w:val="20"/>
          <w:szCs w:val="20"/>
        </w:rPr>
        <w:t>C</w:t>
      </w:r>
      <w:r w:rsidRPr="00A02986">
        <w:rPr>
          <w:rFonts w:ascii="Arial" w:hAnsi="Arial"/>
          <w:i/>
          <w:iCs/>
          <w:sz w:val="20"/>
          <w:szCs w:val="20"/>
        </w:rPr>
        <w:t xml:space="preserve">ommittee according to the criteria indicated in </w:t>
      </w:r>
      <w:r w:rsidR="00226138" w:rsidRPr="00A02986">
        <w:rPr>
          <w:rFonts w:ascii="Arial" w:hAnsi="Arial"/>
          <w:i/>
          <w:iCs/>
          <w:sz w:val="20"/>
          <w:szCs w:val="20"/>
        </w:rPr>
        <w:t>the Recruitment Rules</w:t>
      </w:r>
      <w:r w:rsidR="00607D66">
        <w:rPr>
          <w:rFonts w:ascii="Arial" w:hAnsi="Arial"/>
        </w:rPr>
        <w:t>.</w:t>
      </w:r>
    </w:p>
    <w:p w14:paraId="7998EF00" w14:textId="77777777" w:rsidR="005B7070" w:rsidRPr="00DC4846" w:rsidRDefault="005B7070" w:rsidP="005B7070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</w:rPr>
      </w:pPr>
    </w:p>
    <w:p w14:paraId="7B15C9FC" w14:textId="77777777" w:rsidR="005B7070" w:rsidRPr="00DC4846" w:rsidRDefault="005B7070" w:rsidP="005B7070">
      <w:pPr>
        <w:pStyle w:val="Akapitzlist"/>
        <w:spacing w:after="0" w:line="100" w:lineRule="atLeast"/>
        <w:ind w:left="360"/>
        <w:jc w:val="both"/>
        <w:rPr>
          <w:rFonts w:ascii="Arial" w:eastAsia="SimSun" w:hAnsi="Arial" w:cs="Arial"/>
          <w:bCs/>
          <w:kern w:val="0"/>
        </w:rPr>
      </w:pPr>
    </w:p>
    <w:p w14:paraId="0DF2B379" w14:textId="77777777" w:rsidR="005B7070" w:rsidRPr="00D425DF" w:rsidRDefault="005B7070" w:rsidP="005B7070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>…………………………………..</w:t>
      </w:r>
    </w:p>
    <w:p w14:paraId="32DBE43A" w14:textId="21267C61" w:rsidR="005B7070" w:rsidRPr="00177B89" w:rsidRDefault="005B7070" w:rsidP="00177B89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sz w:val="18"/>
          <w:szCs w:val="18"/>
        </w:rPr>
      </w:pPr>
      <w:r w:rsidRPr="00D425DF">
        <w:rPr>
          <w:rFonts w:ascii="Arial" w:eastAsia="SimSun" w:hAnsi="Arial" w:cs="Arial"/>
          <w:bCs/>
          <w:kern w:val="0"/>
          <w:sz w:val="18"/>
          <w:szCs w:val="18"/>
          <w:lang w:val="pl-PL"/>
        </w:rPr>
        <w:t>imię i nazwisko kandydata</w:t>
      </w:r>
      <w:r w:rsidR="00177B89">
        <w:rPr>
          <w:rFonts w:ascii="Arial" w:eastAsia="SimSun" w:hAnsi="Arial" w:cs="Arial"/>
          <w:bCs/>
          <w:kern w:val="0"/>
          <w:sz w:val="18"/>
          <w:szCs w:val="18"/>
          <w:lang w:val="pl-PL"/>
        </w:rPr>
        <w:t>/</w:t>
      </w:r>
      <w:r w:rsidR="00177B89" w:rsidRPr="00A02986">
        <w:rPr>
          <w:rFonts w:ascii="Arial" w:hAnsi="Arial"/>
          <w:i/>
          <w:iCs/>
          <w:sz w:val="18"/>
        </w:rPr>
        <w:t>name of the candidate</w:t>
      </w:r>
    </w:p>
    <w:p w14:paraId="38CF528C" w14:textId="77777777" w:rsidR="005B7070" w:rsidRPr="00D425DF" w:rsidRDefault="005B7070" w:rsidP="005B7070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</w:p>
    <w:p w14:paraId="049E97A9" w14:textId="77777777" w:rsidR="005B7070" w:rsidRPr="00D425DF" w:rsidRDefault="005B7070" w:rsidP="005B7070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lang w:val="pl-PL"/>
        </w:rPr>
      </w:pPr>
      <w:r w:rsidRPr="00D425DF">
        <w:rPr>
          <w:rFonts w:ascii="Arial" w:eastAsia="SimSun" w:hAnsi="Arial" w:cs="Arial"/>
          <w:bCs/>
          <w:kern w:val="0"/>
          <w:lang w:val="pl-PL"/>
        </w:rPr>
        <w:t>…………………………………..</w:t>
      </w:r>
    </w:p>
    <w:p w14:paraId="532CD6DB" w14:textId="32560D33" w:rsidR="005B7070" w:rsidRPr="00DB369E" w:rsidRDefault="005B7070" w:rsidP="00DB369E">
      <w:pPr>
        <w:pStyle w:val="Akapitzlist"/>
        <w:spacing w:after="120" w:line="100" w:lineRule="atLeast"/>
        <w:ind w:left="360"/>
        <w:jc w:val="both"/>
        <w:rPr>
          <w:rFonts w:ascii="Arial" w:eastAsia="SimSun" w:hAnsi="Arial" w:cs="Arial"/>
          <w:bCs/>
          <w:kern w:val="0"/>
          <w:sz w:val="18"/>
          <w:szCs w:val="18"/>
        </w:rPr>
      </w:pPr>
      <w:r w:rsidRPr="00D425DF">
        <w:rPr>
          <w:rFonts w:ascii="Arial" w:eastAsia="SimSun" w:hAnsi="Arial" w:cs="Arial"/>
          <w:bCs/>
          <w:kern w:val="0"/>
          <w:sz w:val="18"/>
          <w:szCs w:val="18"/>
          <w:lang w:val="pl-PL"/>
        </w:rPr>
        <w:t>dyscyplina lub dyscyplina wiodąca</w:t>
      </w:r>
      <w:r w:rsidR="0078249F">
        <w:rPr>
          <w:rFonts w:ascii="Arial" w:eastAsia="SimSun" w:hAnsi="Arial" w:cs="Arial"/>
          <w:bCs/>
          <w:kern w:val="0"/>
          <w:sz w:val="18"/>
          <w:szCs w:val="18"/>
          <w:lang w:val="pl-PL"/>
        </w:rPr>
        <w:t>/</w:t>
      </w:r>
      <w:r w:rsidR="00DB369E" w:rsidRPr="00A02986">
        <w:rPr>
          <w:rFonts w:ascii="Arial" w:hAnsi="Arial"/>
          <w:i/>
          <w:iCs/>
          <w:sz w:val="18"/>
        </w:rPr>
        <w:t xml:space="preserve">discipline or </w:t>
      </w:r>
      <w:r w:rsidR="00CA6791" w:rsidRPr="00A02986">
        <w:rPr>
          <w:rFonts w:ascii="Arial" w:hAnsi="Arial"/>
          <w:i/>
          <w:iCs/>
          <w:sz w:val="18"/>
        </w:rPr>
        <w:t>main</w:t>
      </w:r>
      <w:r w:rsidR="00DB369E" w:rsidRPr="00A02986">
        <w:rPr>
          <w:rFonts w:ascii="Arial" w:hAnsi="Arial"/>
          <w:i/>
          <w:iCs/>
          <w:sz w:val="18"/>
        </w:rPr>
        <w:t xml:space="preserve"> discipline</w:t>
      </w:r>
    </w:p>
    <w:p w14:paraId="7A3B6CB1" w14:textId="77777777" w:rsidR="005B7070" w:rsidRPr="00830418" w:rsidRDefault="005B7070" w:rsidP="005B7070">
      <w:pPr>
        <w:pStyle w:val="Akapitzlist"/>
        <w:spacing w:after="120" w:line="100" w:lineRule="atLeast"/>
        <w:ind w:left="360"/>
        <w:jc w:val="both"/>
        <w:rPr>
          <w:rFonts w:ascii="Times New Roman" w:eastAsia="SimSun" w:hAnsi="Times New Roman"/>
          <w:bCs/>
          <w:kern w:val="0"/>
          <w:lang w:val="pl-PL"/>
        </w:rPr>
      </w:pPr>
    </w:p>
    <w:tbl>
      <w:tblPr>
        <w:tblW w:w="10875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1418"/>
        <w:gridCol w:w="1524"/>
      </w:tblGrid>
      <w:tr w:rsidR="005B7070" w:rsidRPr="00DC4846" w14:paraId="294390BA" w14:textId="77777777" w:rsidTr="009D7F6B">
        <w:trPr>
          <w:jc w:val="center"/>
        </w:trPr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54C5BA09" w14:textId="073F2D0A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EE1E2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EE1E23" w:rsidRPr="000A29C5">
              <w:rPr>
                <w:rFonts w:ascii="Arial" w:hAnsi="Arial"/>
                <w:b/>
                <w:sz w:val="22"/>
              </w:rPr>
              <w:t xml:space="preserve"> No.</w:t>
            </w:r>
          </w:p>
        </w:tc>
        <w:tc>
          <w:tcPr>
            <w:tcW w:w="6945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392ED603" w14:textId="77777777" w:rsidR="00145B99" w:rsidRDefault="005B7070" w:rsidP="00145B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Dokonania kandydata</w:t>
            </w:r>
          </w:p>
          <w:p w14:paraId="5770F96D" w14:textId="346F9EE0" w:rsidR="00145B99" w:rsidRPr="00A02986" w:rsidRDefault="00145B99" w:rsidP="00145B99">
            <w:pPr>
              <w:spacing w:line="276" w:lineRule="auto"/>
              <w:jc w:val="center"/>
              <w:rPr>
                <w:rFonts w:ascii="Arial" w:hAnsi="Arial"/>
                <w:b/>
                <w:i/>
                <w:iCs/>
                <w:sz w:val="20"/>
                <w:szCs w:val="20"/>
              </w:rPr>
            </w:pPr>
            <w:proofErr w:type="spellStart"/>
            <w:r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>Candidate’s</w:t>
            </w:r>
            <w:proofErr w:type="spellEnd"/>
            <w:r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>achievements</w:t>
            </w:r>
            <w:proofErr w:type="spellEnd"/>
          </w:p>
          <w:p w14:paraId="407ECF4D" w14:textId="241DB29A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5BE38341" w14:textId="293A5D61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Liczba punktów możliwych do uzyskania</w:t>
            </w:r>
            <w:r w:rsidR="00F2384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2384F" w:rsidRPr="000A29C5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F2384F"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>Number</w:t>
            </w:r>
            <w:proofErr w:type="spellEnd"/>
            <w:r w:rsidR="00F2384F"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DC4846"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>available</w:t>
            </w:r>
            <w:proofErr w:type="spellEnd"/>
            <w:r w:rsidR="00DC4846"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384F" w:rsidRPr="00A02986">
              <w:rPr>
                <w:rFonts w:ascii="Arial" w:hAnsi="Arial"/>
                <w:bCs/>
                <w:i/>
                <w:iCs/>
                <w:sz w:val="20"/>
                <w:szCs w:val="20"/>
              </w:rPr>
              <w:t>points</w:t>
            </w:r>
            <w:proofErr w:type="spellEnd"/>
            <w:r w:rsidR="00F2384F" w:rsidRPr="00F2384F">
              <w:rPr>
                <w:rFonts w:ascii="Arial" w:hAnsi="Arial"/>
                <w:bCs/>
                <w:sz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  <w:hideMark/>
          </w:tcPr>
          <w:p w14:paraId="3B1AB0CE" w14:textId="353ADCA4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>Liczba</w:t>
            </w:r>
            <w:proofErr w:type="spellEnd"/>
            <w:r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>punktów</w:t>
            </w:r>
            <w:proofErr w:type="spellEnd"/>
            <w:r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>uzyskanych</w:t>
            </w:r>
            <w:proofErr w:type="spellEnd"/>
            <w:r w:rsidR="00121E61" w:rsidRPr="00DC4846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422F3CFD" w14:textId="5819B16D" w:rsidR="00F77400" w:rsidRPr="00A02986" w:rsidRDefault="00F77400" w:rsidP="009D7F6B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lang w:val="en-US"/>
              </w:rPr>
            </w:pPr>
            <w:r w:rsidRPr="00A02986">
              <w:rPr>
                <w:rFonts w:ascii="Arial" w:hAnsi="Arial"/>
                <w:bCs/>
                <w:i/>
                <w:iCs/>
                <w:sz w:val="20"/>
                <w:szCs w:val="20"/>
                <w:lang w:val="en-US"/>
              </w:rPr>
              <w:t xml:space="preserve">Number of </w:t>
            </w:r>
            <w:r w:rsidR="00DC4846" w:rsidRPr="00A02986">
              <w:rPr>
                <w:rFonts w:ascii="Arial" w:hAnsi="Arial"/>
                <w:bCs/>
                <w:i/>
                <w:iCs/>
                <w:sz w:val="20"/>
                <w:szCs w:val="20"/>
                <w:lang w:val="en-US"/>
              </w:rPr>
              <w:t xml:space="preserve">obtained </w:t>
            </w:r>
            <w:r w:rsidRPr="00A02986">
              <w:rPr>
                <w:rFonts w:ascii="Arial" w:hAnsi="Arial"/>
                <w:bCs/>
                <w:i/>
                <w:iCs/>
                <w:sz w:val="20"/>
                <w:szCs w:val="20"/>
                <w:lang w:val="en-US"/>
              </w:rPr>
              <w:t xml:space="preserve">points </w:t>
            </w:r>
          </w:p>
        </w:tc>
      </w:tr>
      <w:tr w:rsidR="003E15E0" w:rsidRPr="00D425DF" w14:paraId="502A6F8A" w14:textId="77777777" w:rsidTr="003E15E0">
        <w:trPr>
          <w:trHeight w:val="3869"/>
          <w:jc w:val="center"/>
        </w:trPr>
        <w:tc>
          <w:tcPr>
            <w:tcW w:w="98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2013E8BE" w14:textId="77777777" w:rsidR="003E15E0" w:rsidRPr="00D425DF" w:rsidRDefault="003E15E0" w:rsidP="009D7F6B">
            <w:pPr>
              <w:spacing w:line="276" w:lineRule="auto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50D003C1" w14:textId="2A2BDB93" w:rsidR="003E15E0" w:rsidRDefault="003E15E0" w:rsidP="003E15E0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color w:val="000000" w:themeColor="text1"/>
                <w:kern w:val="2"/>
                <w:sz w:val="22"/>
                <w:szCs w:val="22"/>
              </w:rPr>
            </w:pPr>
            <w:r w:rsidRPr="003E15E0">
              <w:rPr>
                <w:rFonts w:ascii="Arial" w:hAnsi="Arial" w:cs="Arial"/>
                <w:b/>
                <w:bCs/>
                <w:iCs/>
                <w:color w:val="000000" w:themeColor="text1"/>
                <w:kern w:val="2"/>
                <w:sz w:val="22"/>
                <w:szCs w:val="22"/>
              </w:rPr>
              <w:t xml:space="preserve">Ocena z przebiegu studiów pierwszego i drugiego stopnia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kern w:val="2"/>
                <w:sz w:val="22"/>
                <w:szCs w:val="22"/>
              </w:rPr>
              <w:t xml:space="preserve">albo </w:t>
            </w:r>
            <w:r w:rsidRPr="003E15E0">
              <w:rPr>
                <w:rFonts w:ascii="Arial" w:hAnsi="Arial" w:cs="Arial"/>
                <w:b/>
                <w:bCs/>
                <w:iCs/>
                <w:color w:val="000000" w:themeColor="text1"/>
                <w:kern w:val="2"/>
                <w:sz w:val="22"/>
                <w:szCs w:val="22"/>
              </w:rPr>
              <w:t xml:space="preserve"> studiów jednolitych</w:t>
            </w:r>
            <w:r w:rsidRPr="003E15E0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3E15E0">
              <w:rPr>
                <w:rFonts w:ascii="Arial" w:hAnsi="Arial" w:cs="Arial"/>
                <w:b/>
                <w:bCs/>
                <w:iCs/>
                <w:color w:val="000000" w:themeColor="text1"/>
                <w:kern w:val="2"/>
                <w:sz w:val="22"/>
                <w:szCs w:val="22"/>
              </w:rPr>
              <w:t>studiów magisterskich (średnia ważona):</w:t>
            </w:r>
          </w:p>
          <w:p w14:paraId="782DEDEE" w14:textId="25EE5198" w:rsidR="00D82F0C" w:rsidRPr="00A02986" w:rsidRDefault="007B6B68" w:rsidP="003E15E0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Average overall grade</w:t>
            </w:r>
            <w:r w:rsidR="007931AA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054CC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="007931AA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054CC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bachelor or master’s degree </w:t>
            </w:r>
            <w:proofErr w:type="spellStart"/>
            <w:r w:rsidR="006054CC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programme</w:t>
            </w:r>
            <w:proofErr w:type="spellEnd"/>
            <w:r w:rsidR="0073266E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F4CDE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or long-cycle Master’s degree</w:t>
            </w:r>
            <w:r w:rsidR="001F7EFB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7EFB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programme</w:t>
            </w:r>
            <w:proofErr w:type="spellEnd"/>
            <w:r w:rsidR="00DC0862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130BC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 w:rsidR="00CC450A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weighted </w:t>
            </w:r>
            <w:r w:rsidR="00D82F0C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average grade)</w:t>
            </w:r>
          </w:p>
          <w:p w14:paraId="572CEF9C" w14:textId="25FCC64B" w:rsidR="003E15E0" w:rsidRPr="00DC4846" w:rsidRDefault="00AE5415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4,75 - </w:t>
            </w:r>
            <w:r w:rsidR="003E15E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5,00 – 25 pkt</w:t>
            </w:r>
            <w:r w:rsidR="00094951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="006A34D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</w:t>
            </w:r>
            <w:r w:rsidRP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4,75</w:t>
            </w: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- </w:t>
            </w:r>
            <w:r w:rsidR="006A34D0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5.00 </w:t>
            </w:r>
            <w:r w:rsidR="00CA679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–</w:t>
            </w:r>
            <w:r w:rsidR="006A34D0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09495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25 points</w:t>
            </w:r>
          </w:p>
          <w:p w14:paraId="71F10E1C" w14:textId="384E73C1" w:rsidR="003E15E0" w:rsidRPr="00DC4846" w:rsidRDefault="00AE5415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4,51 – 4,74 </w:t>
            </w:r>
            <w:r w:rsidR="003E15E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– 23 pkt</w:t>
            </w:r>
            <w:r w:rsidR="00094951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P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4,51</w:t>
            </w: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- 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4.7</w:t>
            </w:r>
            <w:r w:rsid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CA679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–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09495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23 points</w:t>
            </w:r>
          </w:p>
          <w:p w14:paraId="47B72B3A" w14:textId="525384B0" w:rsidR="003E15E0" w:rsidRPr="00DC4846" w:rsidRDefault="00AE5415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4,25 - </w:t>
            </w:r>
            <w:r w:rsidR="003E15E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4,50 – 21 pkt</w:t>
            </w:r>
            <w:r w:rsidR="00094951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P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4,25</w:t>
            </w: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- 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4.50 </w:t>
            </w:r>
            <w:r w:rsidR="00CA679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–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09495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21 points</w:t>
            </w:r>
          </w:p>
          <w:p w14:paraId="59022F01" w14:textId="17175554" w:rsidR="003E15E0" w:rsidRPr="00A02986" w:rsidRDefault="003E15E0" w:rsidP="003E15E0">
            <w:pPr>
              <w:spacing w:after="120" w:line="276" w:lineRule="auto"/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4,</w:t>
            </w:r>
            <w:r w:rsidR="00AE5415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00</w:t>
            </w:r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– </w:t>
            </w:r>
            <w:r w:rsidR="00AE5415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4,24 - </w:t>
            </w:r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19 pkt</w:t>
            </w:r>
            <w:r w:rsidR="00094951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="00AE5415" w:rsidRP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4,00</w:t>
            </w:r>
            <w:r w:rsidR="00AE5415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- 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4.2</w:t>
            </w:r>
            <w:r w:rsidR="00AE5415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4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CA679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–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09495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19 points</w:t>
            </w:r>
          </w:p>
          <w:p w14:paraId="43D21886" w14:textId="7B8755B7" w:rsidR="003E15E0" w:rsidRPr="00DC4846" w:rsidRDefault="00741C38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3,75</w:t>
            </w:r>
            <w:r w:rsidR="003E15E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3,99 - </w:t>
            </w:r>
            <w:r w:rsidR="003E15E0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17 pkt</w:t>
            </w:r>
            <w:r w:rsidR="00AE5415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</w:t>
            </w:r>
            <w:r w:rsidR="00094951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P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3,75 – 3,99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CA6791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–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6A34D0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17 points</w:t>
            </w:r>
          </w:p>
          <w:p w14:paraId="6E039A61" w14:textId="4BDDF8F1" w:rsidR="003E15E0" w:rsidRPr="00DC4846" w:rsidRDefault="003E15E0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  <w:proofErr w:type="spellStart"/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poniżej</w:t>
            </w:r>
            <w:proofErr w:type="spellEnd"/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</w:t>
            </w:r>
            <w:r w:rsidR="00741C38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3,75</w:t>
            </w:r>
            <w:r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– 0 pkt</w:t>
            </w:r>
            <w:r w:rsidR="00995A25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>/</w:t>
            </w:r>
            <w:r w:rsidR="00837228" w:rsidRPr="00DC4846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  <w:t xml:space="preserve"> </w:t>
            </w:r>
            <w:r w:rsidR="00995A25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below</w:t>
            </w:r>
            <w:r w:rsidR="00837228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</w:t>
            </w:r>
            <w:r w:rsidR="00741C38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>3,75</w:t>
            </w:r>
            <w:r w:rsidR="00837228" w:rsidRPr="00A02986">
              <w:rPr>
                <w:rFonts w:ascii="Arial" w:hAnsi="Arial" w:cs="Arial"/>
                <w:i/>
                <w:color w:val="000000" w:themeColor="text1"/>
                <w:kern w:val="2"/>
                <w:sz w:val="20"/>
                <w:szCs w:val="20"/>
                <w:lang w:val="en-US"/>
              </w:rPr>
              <w:t xml:space="preserve"> – 0 points</w:t>
            </w:r>
          </w:p>
          <w:p w14:paraId="01ADACA8" w14:textId="303693B5" w:rsidR="003E15E0" w:rsidRDefault="003E15E0" w:rsidP="00A02986">
            <w:pPr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</w:rPr>
            </w:pPr>
            <w:r w:rsidRPr="003E15E0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</w:rPr>
              <w:t>W przypadku kandydatów wymienionych w § 2 ust. 2 Zasad rekrutacji</w:t>
            </w:r>
            <w:r w:rsidR="00A63B6B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3E15E0"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</w:rPr>
              <w:t>– przyznaje się 25 pkt</w:t>
            </w:r>
          </w:p>
          <w:p w14:paraId="0793A4B0" w14:textId="0124A1D0" w:rsidR="003C5AE7" w:rsidRPr="00A02986" w:rsidRDefault="003C5AE7" w:rsidP="00A02986">
            <w:pPr>
              <w:rPr>
                <w:rFonts w:ascii="Arial" w:hAnsi="Arial" w:cs="Arial"/>
                <w:i/>
                <w:iCs/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In case of candidates listed in § </w:t>
            </w:r>
            <w:r w:rsidR="00B274F2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</w:t>
            </w: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 w:rsidR="00CF2C05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</w:t>
            </w: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) of the Recruitment Rules </w:t>
            </w:r>
            <w:r w:rsidR="00264EB2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25 points are awarded</w:t>
            </w:r>
          </w:p>
          <w:p w14:paraId="36D48B34" w14:textId="1F4DAB34" w:rsidR="003C5AE7" w:rsidRPr="00DC4846" w:rsidRDefault="003C5AE7" w:rsidP="003E15E0">
            <w:pPr>
              <w:spacing w:after="120" w:line="276" w:lineRule="auto"/>
              <w:rPr>
                <w:rFonts w:ascii="Arial" w:hAnsi="Arial" w:cs="Arial"/>
                <w:iCs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77D0EE76" w14:textId="39C670AD" w:rsidR="003E15E0" w:rsidRDefault="003E15E0" w:rsidP="009D7F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25 pkt</w:t>
            </w:r>
            <w:r w:rsidR="00DA7F7B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110D33B2" w14:textId="269EEBBD" w:rsidR="006F1E5C" w:rsidRPr="00A02986" w:rsidRDefault="00DA7F7B" w:rsidP="009D7F6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kern w:val="2"/>
                <w:sz w:val="20"/>
                <w:szCs w:val="20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max. 25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14:paraId="2D7DDA3F" w14:textId="2BFC4A9C" w:rsidR="003E15E0" w:rsidRPr="00D425DF" w:rsidRDefault="003E15E0" w:rsidP="009D7F6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5B7070" w:rsidRPr="00AE5415" w14:paraId="4FE8B4BE" w14:textId="77777777" w:rsidTr="009D7F6B">
        <w:trPr>
          <w:trHeight w:val="593"/>
          <w:jc w:val="center"/>
        </w:trPr>
        <w:tc>
          <w:tcPr>
            <w:tcW w:w="988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56854E3D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3E5B36EF" w14:textId="16BE6969" w:rsidR="005B7070" w:rsidRDefault="005B7070" w:rsidP="009D7F6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 xml:space="preserve">Znajomość języków obcych </w:t>
            </w:r>
            <w:r w:rsidR="00264EB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D425DF">
              <w:rPr>
                <w:rFonts w:ascii="Arial" w:hAnsi="Arial" w:cs="Arial"/>
                <w:b/>
                <w:sz w:val="22"/>
                <w:szCs w:val="22"/>
              </w:rPr>
              <w:t xml:space="preserve"> certyfikat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(inny niż język angielski, poziom)</w:t>
            </w:r>
          </w:p>
          <w:p w14:paraId="630A3C55" w14:textId="7B6EB489" w:rsidR="00A16965" w:rsidRPr="00A02986" w:rsidRDefault="00176ABD" w:rsidP="009D7F6B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Knowledge of foreign languages</w:t>
            </w:r>
            <w:r w:rsidR="009920EB"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– certificate </w:t>
            </w:r>
            <w:r w:rsidR="009920EB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(other than English, level)</w:t>
            </w:r>
          </w:p>
          <w:p w14:paraId="53176D8D" w14:textId="46A83738" w:rsidR="00D0189F" w:rsidRPr="00DC4846" w:rsidRDefault="00D0189F" w:rsidP="009D7F6B">
            <w:pPr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</w:tcPr>
          <w:p w14:paraId="44D28992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5BF48D97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B7070" w:rsidRPr="00D425DF" w14:paraId="703A3746" w14:textId="77777777" w:rsidTr="009D7F6B">
        <w:trPr>
          <w:jc w:val="center"/>
        </w:trPr>
        <w:tc>
          <w:tcPr>
            <w:tcW w:w="988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D6AC387" w14:textId="77777777" w:rsidR="005B7070" w:rsidRPr="00DC4846" w:rsidRDefault="005B7070" w:rsidP="009D7F6B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73DBD819" w14:textId="2F375550" w:rsidR="005B7070" w:rsidRPr="00DC4846" w:rsidRDefault="00A16965" w:rsidP="00CA6791">
            <w:pPr>
              <w:spacing w:line="276" w:lineRule="auto"/>
              <w:ind w:right="329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t>ęzyk</w:t>
            </w:r>
            <w:proofErr w:type="spellEnd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language</w:t>
            </w:r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t>-…</w:t>
            </w:r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proofErr w:type="spellStart"/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nazwa</w:t>
            </w:r>
            <w:proofErr w:type="spellEnd"/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t>certyfikatu</w:t>
            </w:r>
            <w:proofErr w:type="spellEnd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certificate</w:t>
            </w:r>
            <w:r w:rsidR="005B7070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B7070" w:rsidRPr="00DC4846">
              <w:rPr>
                <w:rFonts w:ascii="Arial" w:hAnsi="Arial" w:cs="Arial"/>
                <w:sz w:val="22"/>
                <w:szCs w:val="22"/>
                <w:lang w:val="en-US"/>
              </w:rPr>
              <w:t>- …</w:t>
            </w:r>
          </w:p>
          <w:p w14:paraId="53FE30EA" w14:textId="712760C9" w:rsidR="005B7070" w:rsidRPr="00D425DF" w:rsidRDefault="005B7070" w:rsidP="009D7F6B">
            <w:pPr>
              <w:spacing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poziom</w:t>
            </w:r>
            <w:r w:rsidR="00A1696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A16965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level</w:t>
            </w:r>
            <w:proofErr w:type="spellEnd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- …</w:t>
            </w:r>
          </w:p>
          <w:p w14:paraId="59A76855" w14:textId="77777777" w:rsidR="005B7070" w:rsidRPr="00D425DF" w:rsidRDefault="005B7070" w:rsidP="009D7F6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A713B" w14:textId="77777777" w:rsidR="005B7070" w:rsidRPr="00D425DF" w:rsidRDefault="005B7070" w:rsidP="009D7F6B">
            <w:pPr>
              <w:spacing w:line="27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56B68A92" w14:textId="7CF6E5BE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lastRenderedPageBreak/>
              <w:t>max. 5 pkt</w:t>
            </w:r>
            <w:r w:rsidR="00176ABD">
              <w:rPr>
                <w:rFonts w:ascii="Arial" w:hAnsi="Arial" w:cs="Arial"/>
                <w:sz w:val="22"/>
                <w:szCs w:val="22"/>
              </w:rPr>
              <w:t>/</w:t>
            </w:r>
            <w:r w:rsidR="00176ABD" w:rsidRPr="000A29C5">
              <w:rPr>
                <w:rFonts w:ascii="Arial" w:hAnsi="Arial"/>
                <w:sz w:val="22"/>
              </w:rPr>
              <w:t xml:space="preserve"> </w:t>
            </w:r>
            <w:r w:rsidR="00176ABD" w:rsidRPr="00A02986">
              <w:rPr>
                <w:rFonts w:ascii="Arial" w:hAnsi="Arial"/>
                <w:i/>
                <w:iCs/>
                <w:sz w:val="20"/>
                <w:szCs w:val="20"/>
              </w:rPr>
              <w:lastRenderedPageBreak/>
              <w:t xml:space="preserve">max. 5 </w:t>
            </w:r>
            <w:proofErr w:type="spellStart"/>
            <w:r w:rsidR="00176ABD" w:rsidRPr="00A02986">
              <w:rPr>
                <w:rFonts w:ascii="Arial" w:hAnsi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33EEEE56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AE5415" w14:paraId="6AFDEE9C" w14:textId="77777777" w:rsidTr="009D7F6B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04677710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61BFF5A8" w14:textId="77777777" w:rsidR="005B7070" w:rsidRPr="007B15F1" w:rsidRDefault="005B7070" w:rsidP="009D7F6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 xml:space="preserve">Udokumentowana aktywność publikacyjna </w:t>
            </w:r>
            <w:r w:rsidRPr="00D425DF">
              <w:rPr>
                <w:rFonts w:ascii="Arial" w:hAnsi="Arial" w:cs="Arial"/>
                <w:sz w:val="22"/>
                <w:szCs w:val="22"/>
              </w:rPr>
              <w:t>z zakresu nauk społecznych, z ostatnich 5 lat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D3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do 5 wybranych pozycji (autorstwo i/lub współautorstwo):</w:t>
            </w:r>
          </w:p>
          <w:p w14:paraId="104F5364" w14:textId="1C40173C" w:rsidR="006034C0" w:rsidRPr="00A02986" w:rsidRDefault="006034C0" w:rsidP="009D7F6B">
            <w:pPr>
              <w:spacing w:line="276" w:lineRule="auto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en-US"/>
              </w:rPr>
            </w:pPr>
            <w:r w:rsidRPr="00A0298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US"/>
              </w:rPr>
              <w:t>Documented publishing activity</w:t>
            </w: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 in the field of social sciences, from the last 5 years, up to 5 selected items (authorship and/or co-authorship):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4E3EEE1B" w14:textId="77777777" w:rsidR="005B7070" w:rsidRPr="00DC4846" w:rsidRDefault="005B7070" w:rsidP="009D7F6B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5F416649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B7070" w:rsidRPr="00D425DF" w14:paraId="0114D066" w14:textId="77777777" w:rsidTr="009D7F6B">
        <w:trPr>
          <w:jc w:val="center"/>
        </w:trPr>
        <w:tc>
          <w:tcPr>
            <w:tcW w:w="988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AB7CCB0" w14:textId="77777777" w:rsidR="005B7070" w:rsidRPr="00DC4846" w:rsidRDefault="005B7070" w:rsidP="009D7F6B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683432B5" w14:textId="77777777" w:rsidR="005B7070" w:rsidRPr="00D425DF" w:rsidRDefault="005B7070" w:rsidP="009D7F6B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1.</w:t>
            </w:r>
          </w:p>
          <w:p w14:paraId="358A417E" w14:textId="77777777" w:rsidR="005B7070" w:rsidRPr="00D425DF" w:rsidRDefault="005B7070" w:rsidP="009D7F6B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</w:p>
          <w:p w14:paraId="13FF3C4B" w14:textId="77777777" w:rsidR="005B7070" w:rsidRPr="00D425DF" w:rsidRDefault="005B7070" w:rsidP="009D7F6B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5.</w:t>
            </w:r>
          </w:p>
          <w:p w14:paraId="41B8C198" w14:textId="77777777" w:rsidR="005B7070" w:rsidRPr="00D425DF" w:rsidRDefault="005B7070" w:rsidP="009D7F6B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FAC1D16" w14:textId="77777777" w:rsidR="005B7070" w:rsidRDefault="005B7070" w:rsidP="009D7F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35 pkt</w:t>
            </w:r>
            <w:r w:rsidR="007B15F1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67E7AE78" w14:textId="24383066" w:rsidR="007B15F1" w:rsidRPr="00A02986" w:rsidRDefault="007B15F1" w:rsidP="009D7F6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r w:rsidR="00E22C0A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35 </w:t>
            </w:r>
            <w:proofErr w:type="spellStart"/>
            <w:r w:rsidR="00E22C0A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3E1D3205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AE5415" w14:paraId="74956F59" w14:textId="77777777" w:rsidTr="009D7F6B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168B7FB8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35FF072F" w14:textId="77777777" w:rsidR="00802DEC" w:rsidRDefault="005B7070" w:rsidP="009D7F6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Udokumentowany udział w konferencjach naukowych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z ostatnich 5 lat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425DF">
              <w:rPr>
                <w:rFonts w:ascii="Arial" w:hAnsi="Arial" w:cs="Arial"/>
                <w:sz w:val="22"/>
                <w:szCs w:val="22"/>
              </w:rPr>
              <w:t>do 3 wybranych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342D15">
              <w:rPr>
                <w:rFonts w:ascii="Arial" w:hAnsi="Arial" w:cs="Arial"/>
                <w:sz w:val="22"/>
                <w:szCs w:val="22"/>
              </w:rPr>
              <w:t>do dorobku zaliczane jest tylko jedno wystąpienie na każdej konferencji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:</w:t>
            </w:r>
            <w:r w:rsidR="00802D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0E4C30" w14:textId="07172BE8" w:rsidR="004B637A" w:rsidRPr="00DC4846" w:rsidRDefault="00802DEC" w:rsidP="009D7F6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0298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US"/>
              </w:rPr>
              <w:t>Documented participation in scientific conferences</w:t>
            </w:r>
            <w:r w:rsidR="00487C0E" w:rsidRPr="00A0298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87C0E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in the last 5 years, up to 3 selected, only one presentation at each conference counts as an achievement</w:t>
            </w:r>
            <w:r w:rsidR="00487C0E" w:rsidRPr="00DC4846">
              <w:rPr>
                <w:rFonts w:ascii="Arial" w:hAnsi="Arial"/>
                <w:sz w:val="22"/>
                <w:lang w:val="en-US"/>
              </w:rPr>
              <w:t>:</w:t>
            </w:r>
          </w:p>
          <w:p w14:paraId="00AF8533" w14:textId="02A95429" w:rsidR="004B637A" w:rsidRPr="00DC4846" w:rsidRDefault="004B637A" w:rsidP="009D7F6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68959BDA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4E88E3BB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B7070" w:rsidRPr="00D425DF" w14:paraId="55D97A3D" w14:textId="77777777" w:rsidTr="009D7F6B">
        <w:trPr>
          <w:jc w:val="center"/>
        </w:trPr>
        <w:tc>
          <w:tcPr>
            <w:tcW w:w="988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3DD912F" w14:textId="77777777" w:rsidR="005B7070" w:rsidRPr="00DC4846" w:rsidRDefault="005B7070" w:rsidP="009D7F6B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061788A0" w14:textId="77777777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 xml:space="preserve">1. </w:t>
            </w:r>
          </w:p>
          <w:p w14:paraId="4FE11FB7" w14:textId="77777777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2.</w:t>
            </w:r>
          </w:p>
          <w:p w14:paraId="0A8A9529" w14:textId="77777777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3.</w:t>
            </w:r>
            <w:r w:rsidRPr="00D425D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6DEBC7AB" w14:textId="2BCBE35B" w:rsidR="005B7070" w:rsidRDefault="005B7070" w:rsidP="009D7F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5 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01890C08" w14:textId="12623876" w:rsidR="00487C0E" w:rsidRPr="00A02986" w:rsidRDefault="00487C0E" w:rsidP="009D7F6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max. 5 </w:t>
            </w:r>
            <w:proofErr w:type="spellStart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019F42FC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AE5415" w14:paraId="6E73420B" w14:textId="77777777" w:rsidTr="009D7F6B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13336072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00225FD2" w14:textId="5A51B29E" w:rsidR="005B7070" w:rsidRDefault="005B7070" w:rsidP="009D7F6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Udokumentowany udział w realizacji projektów naukowo-badawczych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z ostatnich 5 lat, tytuł projektu, rodzaj projektu i rola w projekcie:</w:t>
            </w:r>
          </w:p>
          <w:p w14:paraId="0E23DAD4" w14:textId="29DCC602" w:rsidR="006B0A8D" w:rsidRPr="00DC4846" w:rsidRDefault="006B0A8D" w:rsidP="009D7F6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0298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US"/>
              </w:rPr>
              <w:t>Documented participation in scientific and research projects</w:t>
            </w:r>
            <w:r w:rsidR="00847F33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 in the last 5 years, project title</w:t>
            </w:r>
            <w:r w:rsidR="00426E7D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, project type</w:t>
            </w:r>
            <w:r w:rsidR="00847F33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 and role in the project</w:t>
            </w:r>
            <w:r w:rsidR="00847F33" w:rsidRPr="00DC4846">
              <w:rPr>
                <w:rFonts w:ascii="Arial" w:hAnsi="Arial"/>
                <w:sz w:val="22"/>
                <w:lang w:val="en-US"/>
              </w:rPr>
              <w:t>:</w:t>
            </w:r>
          </w:p>
          <w:p w14:paraId="3507BE52" w14:textId="497A9E94" w:rsidR="008342A7" w:rsidRPr="00DC4846" w:rsidRDefault="008342A7" w:rsidP="009D7F6B">
            <w:pPr>
              <w:spacing w:after="120"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</w:tcPr>
          <w:p w14:paraId="051D1F84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494EC89E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B7070" w:rsidRPr="00D425DF" w14:paraId="0026FDA3" w14:textId="77777777" w:rsidTr="009D7F6B">
        <w:trPr>
          <w:jc w:val="center"/>
        </w:trPr>
        <w:tc>
          <w:tcPr>
            <w:tcW w:w="988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56B9885F" w14:textId="77777777" w:rsidR="005B7070" w:rsidRPr="00DC4846" w:rsidRDefault="005B7070" w:rsidP="009D7F6B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0FA58B78" w14:textId="7E8D7B7A" w:rsidR="008771AF" w:rsidRPr="00D425DF" w:rsidRDefault="005B7070" w:rsidP="008771AF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Projekt I</w:t>
            </w:r>
            <w:r w:rsidR="008771AF">
              <w:rPr>
                <w:rFonts w:ascii="Arial" w:hAnsi="Arial"/>
                <w:sz w:val="22"/>
              </w:rPr>
              <w:t xml:space="preserve"> /</w:t>
            </w:r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>Project I</w:t>
            </w:r>
          </w:p>
          <w:p w14:paraId="247E12DF" w14:textId="16ACCEFD" w:rsidR="008771AF" w:rsidRPr="00D425DF" w:rsidRDefault="005B7070" w:rsidP="008771AF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tytuł projektu</w:t>
            </w:r>
            <w:r w:rsidR="008771AF">
              <w:rPr>
                <w:rFonts w:ascii="Arial" w:hAnsi="Arial" w:cs="Arial"/>
                <w:kern w:val="2"/>
                <w:sz w:val="22"/>
                <w:szCs w:val="22"/>
              </w:rPr>
              <w:t>/</w:t>
            </w:r>
            <w:proofErr w:type="spellStart"/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>project</w:t>
            </w:r>
            <w:proofErr w:type="spellEnd"/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>title</w:t>
            </w:r>
            <w:proofErr w:type="spellEnd"/>
            <w:r w:rsidR="008771AF">
              <w:rPr>
                <w:rFonts w:ascii="Arial" w:hAnsi="Arial"/>
                <w:sz w:val="22"/>
              </w:rPr>
              <w:t xml:space="preserve"> – ...</w:t>
            </w:r>
          </w:p>
          <w:p w14:paraId="5078FE02" w14:textId="4F04D08B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rodzaj projektu</w:t>
            </w:r>
            <w:r w:rsidR="008771AF">
              <w:rPr>
                <w:rFonts w:ascii="Arial" w:hAnsi="Arial"/>
                <w:sz w:val="22"/>
              </w:rPr>
              <w:t>/</w:t>
            </w:r>
            <w:proofErr w:type="spellStart"/>
            <w:r w:rsidR="000844AD" w:rsidRPr="00A02986">
              <w:rPr>
                <w:rFonts w:ascii="Arial" w:hAnsi="Arial"/>
                <w:i/>
                <w:iCs/>
                <w:sz w:val="20"/>
                <w:szCs w:val="20"/>
              </w:rPr>
              <w:t>project</w:t>
            </w:r>
            <w:proofErr w:type="spellEnd"/>
            <w:r w:rsidR="000844AD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844AD" w:rsidRPr="00A02986">
              <w:rPr>
                <w:rFonts w:ascii="Arial" w:hAnsi="Arial"/>
                <w:i/>
                <w:iCs/>
                <w:sz w:val="20"/>
                <w:szCs w:val="20"/>
              </w:rPr>
              <w:t>type</w:t>
            </w:r>
            <w:proofErr w:type="spellEnd"/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="00264EB2">
              <w:rPr>
                <w:rFonts w:ascii="Arial" w:hAnsi="Arial"/>
                <w:sz w:val="22"/>
              </w:rPr>
              <w:t xml:space="preserve">– </w:t>
            </w: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</w:p>
          <w:p w14:paraId="4CB56633" w14:textId="514BE76E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rola w projekcie</w:t>
            </w:r>
            <w:r w:rsidR="008771AF">
              <w:rPr>
                <w:rFonts w:ascii="Arial" w:hAnsi="Arial"/>
                <w:sz w:val="22"/>
              </w:rPr>
              <w:t>/</w:t>
            </w:r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role in the </w:t>
            </w:r>
            <w:proofErr w:type="spellStart"/>
            <w:r w:rsidR="008771AF" w:rsidRPr="00A02986">
              <w:rPr>
                <w:rFonts w:ascii="Arial" w:hAnsi="Arial"/>
                <w:i/>
                <w:iCs/>
                <w:sz w:val="20"/>
                <w:szCs w:val="20"/>
              </w:rPr>
              <w:t>project</w:t>
            </w:r>
            <w:proofErr w:type="spellEnd"/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r w:rsidR="00264EB2">
              <w:rPr>
                <w:rFonts w:ascii="Arial" w:hAnsi="Arial"/>
                <w:sz w:val="22"/>
              </w:rPr>
              <w:t xml:space="preserve">– </w:t>
            </w: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  <w:r w:rsidR="00264EB2">
              <w:rPr>
                <w:rFonts w:ascii="Arial" w:hAnsi="Arial" w:cs="Arial"/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DF13E60" w14:textId="47DDE270" w:rsidR="005B7070" w:rsidRDefault="005B7070" w:rsidP="009D7F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15 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661E8A57" w14:textId="5BCF2FFD" w:rsidR="008771AF" w:rsidRPr="00A02986" w:rsidRDefault="008771AF" w:rsidP="009D7F6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max. 15 </w:t>
            </w:r>
            <w:proofErr w:type="spellStart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0A207D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3CAE2750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AE5415" w14:paraId="2EEAE15A" w14:textId="77777777" w:rsidTr="009D7F6B">
        <w:trPr>
          <w:jc w:val="center"/>
        </w:trPr>
        <w:tc>
          <w:tcPr>
            <w:tcW w:w="988" w:type="dxa"/>
            <w:vMerge w:val="restart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72DCF3F5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01CDE1CE" w14:textId="77777777" w:rsidR="005B7070" w:rsidRDefault="005B7070" w:rsidP="009D7F6B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Udokumentowana aktywność społeczna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D425DF">
              <w:rPr>
                <w:rFonts w:ascii="Arial" w:hAnsi="Arial" w:cs="Arial"/>
                <w:b/>
                <w:sz w:val="22"/>
                <w:szCs w:val="22"/>
              </w:rPr>
              <w:t>organizacyjna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DD3F30">
              <w:rPr>
                <w:rFonts w:ascii="Arial" w:hAnsi="Arial" w:cs="Arial"/>
                <w:b/>
                <w:sz w:val="22"/>
                <w:szCs w:val="22"/>
              </w:rPr>
              <w:t>edukacyjna i popularyzatorska</w:t>
            </w:r>
            <w:r w:rsidRPr="00D425DF">
              <w:rPr>
                <w:rFonts w:ascii="Arial" w:hAnsi="Arial" w:cs="Arial"/>
                <w:sz w:val="22"/>
                <w:szCs w:val="22"/>
              </w:rPr>
              <w:t xml:space="preserve">  z ostatnich 5 lat:</w:t>
            </w:r>
          </w:p>
          <w:p w14:paraId="2188027B" w14:textId="0D9B93A0" w:rsidR="001529ED" w:rsidRPr="00DC4846" w:rsidRDefault="001529ED" w:rsidP="009D7F6B">
            <w:pPr>
              <w:spacing w:after="120" w:line="276" w:lineRule="auto"/>
              <w:rPr>
                <w:rFonts w:ascii="Arial" w:hAnsi="Arial" w:cs="Arial"/>
                <w:i/>
                <w:kern w:val="2"/>
                <w:sz w:val="22"/>
                <w:szCs w:val="22"/>
                <w:lang w:val="en-US"/>
              </w:rPr>
            </w:pPr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Documented social, </w:t>
            </w:r>
            <w:proofErr w:type="spellStart"/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organisational</w:t>
            </w:r>
            <w:proofErr w:type="spellEnd"/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, educational and </w:t>
            </w:r>
            <w:proofErr w:type="spellStart"/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popularising</w:t>
            </w:r>
            <w:proofErr w:type="spellEnd"/>
            <w:r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activity</w:t>
            </w:r>
            <w:r w:rsidR="00F45583" w:rsidRPr="00A029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45583" w:rsidRPr="00A029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 the last 5 years</w:t>
            </w:r>
            <w:r w:rsidR="00F45583" w:rsidRPr="00DC4846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290AF1" w:rsidRPr="00DC484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</w:tcPr>
          <w:p w14:paraId="79D3EFF0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52A8C06C" w14:textId="77777777" w:rsidR="005B7070" w:rsidRPr="00DC4846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</w:tr>
      <w:tr w:rsidR="005B7070" w:rsidRPr="00D425DF" w14:paraId="29DCCDF1" w14:textId="77777777" w:rsidTr="009D7F6B">
        <w:trPr>
          <w:jc w:val="center"/>
        </w:trPr>
        <w:tc>
          <w:tcPr>
            <w:tcW w:w="988" w:type="dxa"/>
            <w:vMerge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03D405AD" w14:textId="77777777" w:rsidR="005B7070" w:rsidRPr="00DC4846" w:rsidRDefault="005B7070" w:rsidP="009D7F6B">
            <w:pPr>
              <w:widowControl/>
              <w:suppressAutoHyphens w:val="0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FFFFF" w:themeFill="background1"/>
          </w:tcPr>
          <w:p w14:paraId="77EA785D" w14:textId="77777777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1.</w:t>
            </w:r>
          </w:p>
          <w:p w14:paraId="791882AA" w14:textId="77777777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…</w:t>
            </w:r>
          </w:p>
          <w:p w14:paraId="3C59AFC4" w14:textId="060C383C" w:rsidR="005B7070" w:rsidRPr="00D425DF" w:rsidRDefault="005B7070" w:rsidP="009D7F6B">
            <w:pPr>
              <w:spacing w:after="120" w:line="276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kern w:val="2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71F4E275" w14:textId="2644CE5D" w:rsidR="005B7070" w:rsidRDefault="005B7070" w:rsidP="009D7F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5 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7B8BD5B" w14:textId="453DA0A9" w:rsidR="007A2378" w:rsidRPr="00A02986" w:rsidRDefault="007A2378" w:rsidP="009D7F6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max. 5 </w:t>
            </w:r>
            <w:proofErr w:type="spellStart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65452D04" w14:textId="77777777" w:rsidR="005B7070" w:rsidRPr="00D425DF" w:rsidRDefault="005B7070" w:rsidP="009D7F6B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D425DF" w14:paraId="638FEA61" w14:textId="77777777" w:rsidTr="009D7F6B">
        <w:trPr>
          <w:jc w:val="center"/>
        </w:trPr>
        <w:tc>
          <w:tcPr>
            <w:tcW w:w="98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16D56813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6D750B38" w14:textId="6155C1E4" w:rsidR="00100B48" w:rsidRDefault="005B7070" w:rsidP="009D7F6B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Wstępny konspekt rozprawy doktorskiej</w:t>
            </w:r>
          </w:p>
          <w:p w14:paraId="27F62DA3" w14:textId="58D2FC7E" w:rsidR="00100B48" w:rsidRPr="00A02986" w:rsidRDefault="006C5742" w:rsidP="009D7F6B">
            <w:pPr>
              <w:spacing w:after="24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 xml:space="preserve">Preliminary </w:t>
            </w:r>
            <w:proofErr w:type="spellStart"/>
            <w:r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>dissertation</w:t>
            </w:r>
            <w:proofErr w:type="spellEnd"/>
            <w:r w:rsidR="00F7546D"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546D"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>outline</w:t>
            </w:r>
            <w:proofErr w:type="spellEnd"/>
          </w:p>
          <w:p w14:paraId="14066C5C" w14:textId="07E99B44" w:rsidR="003671BC" w:rsidRPr="003671BC" w:rsidRDefault="003671BC" w:rsidP="00367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4B1A047D" w14:textId="12BE5B93" w:rsidR="005B7070" w:rsidRDefault="005B7070" w:rsidP="00A02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20 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577B586" w14:textId="40552DE8" w:rsidR="00F7546D" w:rsidRPr="00A02986" w:rsidRDefault="00F7546D" w:rsidP="00A02986">
            <w:pPr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max. 20 </w:t>
            </w:r>
            <w:proofErr w:type="spellStart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6C7BC70B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D425DF" w14:paraId="660FECBB" w14:textId="77777777" w:rsidTr="009D7F6B">
        <w:trPr>
          <w:jc w:val="center"/>
        </w:trPr>
        <w:tc>
          <w:tcPr>
            <w:tcW w:w="988" w:type="dxa"/>
            <w:tcBorders>
              <w:top w:val="single" w:sz="6" w:space="0" w:color="7030A0"/>
              <w:left w:val="single" w:sz="4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231F6EF8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3C7E22E5" w14:textId="77777777" w:rsidR="005B7070" w:rsidRDefault="005B7070" w:rsidP="009D7F6B">
            <w:pPr>
              <w:spacing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25DF">
              <w:rPr>
                <w:rFonts w:ascii="Arial" w:hAnsi="Arial" w:cs="Arial"/>
                <w:b/>
                <w:sz w:val="22"/>
                <w:szCs w:val="22"/>
              </w:rPr>
              <w:t>Wynik rozmowy kwalifikacyjnej</w:t>
            </w:r>
          </w:p>
          <w:p w14:paraId="07F0F0DF" w14:textId="142CEC1F" w:rsidR="00FD397A" w:rsidRPr="00A02986" w:rsidRDefault="00426E7D" w:rsidP="009D7F6B">
            <w:pPr>
              <w:spacing w:after="240" w:line="276" w:lineRule="auto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>Interview</w:t>
            </w:r>
            <w:r w:rsidR="009B419A"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B419A" w:rsidRPr="00A02986">
              <w:rPr>
                <w:rFonts w:ascii="Arial" w:hAnsi="Arial"/>
                <w:b/>
                <w:i/>
                <w:iCs/>
                <w:sz w:val="20"/>
                <w:szCs w:val="20"/>
              </w:rPr>
              <w:t>Results</w:t>
            </w:r>
            <w:proofErr w:type="spellEnd"/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2941A724" w14:textId="79A0392D" w:rsidR="005B7070" w:rsidRDefault="005B7070" w:rsidP="00A02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25 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1554725" w14:textId="121E1B2D" w:rsidR="00DE4534" w:rsidRPr="00A02986" w:rsidRDefault="00DE4534" w:rsidP="00A02986">
            <w:pPr>
              <w:jc w:val="center"/>
              <w:rPr>
                <w:rFonts w:ascii="Arial" w:hAnsi="Arial" w:cs="Arial"/>
                <w:i/>
                <w:iCs/>
                <w:kern w:val="2"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max. 25 </w:t>
            </w:r>
            <w:proofErr w:type="spellStart"/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7F972FC1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5B7070" w:rsidRPr="00D425DF" w14:paraId="6035E3C1" w14:textId="77777777" w:rsidTr="009D7F6B">
        <w:trPr>
          <w:jc w:val="center"/>
        </w:trPr>
        <w:tc>
          <w:tcPr>
            <w:tcW w:w="988" w:type="dxa"/>
            <w:tcBorders>
              <w:top w:val="single" w:sz="6" w:space="0" w:color="7030A0"/>
              <w:left w:val="single" w:sz="4" w:space="0" w:color="7030A0"/>
              <w:bottom w:val="single" w:sz="4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0BF9B840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945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6" w:space="0" w:color="7030A0"/>
            </w:tcBorders>
            <w:shd w:val="clear" w:color="auto" w:fill="F2F2F2" w:themeFill="background1" w:themeFillShade="F2"/>
            <w:hideMark/>
          </w:tcPr>
          <w:p w14:paraId="061E1B76" w14:textId="252F8481" w:rsidR="005B7070" w:rsidRPr="00D425DF" w:rsidRDefault="005B7070" w:rsidP="009D7F6B">
            <w:pPr>
              <w:spacing w:after="240" w:line="276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Łączna suma punktów</w:t>
            </w:r>
            <w:r w:rsidR="00DE453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E4534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  <w:r w:rsidR="00F9246C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F9246C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8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6" w:space="0" w:color="7030A0"/>
            </w:tcBorders>
            <w:shd w:val="clear" w:color="auto" w:fill="F2F2F2" w:themeFill="background1" w:themeFillShade="F2"/>
            <w:vAlign w:val="center"/>
            <w:hideMark/>
          </w:tcPr>
          <w:p w14:paraId="1F1DE8FA" w14:textId="38AD79F0" w:rsidR="005B7070" w:rsidRDefault="005B7070" w:rsidP="00A02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max. 135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5DF">
              <w:rPr>
                <w:rFonts w:ascii="Arial" w:hAnsi="Arial" w:cs="Arial"/>
                <w:sz w:val="22"/>
                <w:szCs w:val="22"/>
              </w:rPr>
              <w:t>pkt</w:t>
            </w:r>
            <w:r w:rsidR="00A02986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25390385" w14:textId="13F26C3E" w:rsidR="00DE4534" w:rsidRPr="00A02986" w:rsidRDefault="00DE4534" w:rsidP="00A029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r w:rsidR="000C5E6F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135 </w:t>
            </w:r>
            <w:proofErr w:type="spellStart"/>
            <w:r w:rsidR="000C5E6F" w:rsidRPr="00A02986">
              <w:rPr>
                <w:rFonts w:ascii="Arial" w:hAnsi="Arial" w:cs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24" w:type="dxa"/>
            <w:tcBorders>
              <w:top w:val="single" w:sz="6" w:space="0" w:color="7030A0"/>
              <w:left w:val="single" w:sz="6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1748D591" w14:textId="77777777" w:rsidR="005B7070" w:rsidRPr="00D425DF" w:rsidRDefault="005B7070" w:rsidP="009D7F6B">
            <w:pPr>
              <w:spacing w:after="240"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14:paraId="0E6F5947" w14:textId="5538DDB9" w:rsidR="005B7070" w:rsidRDefault="005B7070" w:rsidP="005B7070">
      <w:pPr>
        <w:pStyle w:val="Akapitzlist"/>
        <w:ind w:left="360"/>
        <w:rPr>
          <w:rFonts w:ascii="Arial" w:eastAsia="DejaVu Sans" w:hAnsi="Arial" w:cs="Arial"/>
          <w:kern w:val="2"/>
        </w:rPr>
      </w:pPr>
    </w:p>
    <w:p w14:paraId="019ED65B" w14:textId="77777777" w:rsidR="00B46383" w:rsidRPr="00D425DF" w:rsidRDefault="00B46383" w:rsidP="005B7070">
      <w:pPr>
        <w:pStyle w:val="Akapitzlist"/>
        <w:ind w:left="360"/>
        <w:rPr>
          <w:rFonts w:ascii="Arial" w:eastAsia="DejaVu Sans" w:hAnsi="Arial" w:cs="Arial"/>
          <w:kern w:val="2"/>
        </w:rPr>
      </w:pPr>
    </w:p>
    <w:p w14:paraId="5D2FE71F" w14:textId="77777777" w:rsidR="005B7070" w:rsidRPr="005F5F3A" w:rsidRDefault="005B7070" w:rsidP="005B7070">
      <w:pPr>
        <w:pStyle w:val="Akapitzlist"/>
        <w:spacing w:after="120" w:line="100" w:lineRule="atLeast"/>
        <w:ind w:left="5312"/>
        <w:rPr>
          <w:rFonts w:ascii="Times New Roman" w:eastAsia="SimSun" w:hAnsi="Times New Roman"/>
          <w:kern w:val="0"/>
        </w:rPr>
      </w:pPr>
      <w:r>
        <w:rPr>
          <w:rFonts w:ascii="Times New Roman" w:eastAsia="SimSun" w:hAnsi="Times New Roman"/>
          <w:kern w:val="0"/>
        </w:rPr>
        <w:t>…………………………………………</w:t>
      </w:r>
      <w:r w:rsidRPr="005F5F3A">
        <w:rPr>
          <w:rFonts w:ascii="Times New Roman" w:eastAsia="SimSun" w:hAnsi="Times New Roman"/>
          <w:kern w:val="0"/>
        </w:rPr>
        <w:t>.</w:t>
      </w:r>
    </w:p>
    <w:p w14:paraId="11C27904" w14:textId="2FBF62B6" w:rsidR="005B7070" w:rsidRDefault="005B7070" w:rsidP="00A02986">
      <w:pPr>
        <w:ind w:left="6022" w:firstLine="357"/>
        <w:rPr>
          <w:rFonts w:ascii="Arial" w:eastAsia="SimSun" w:hAnsi="Arial" w:cs="Arial"/>
          <w:kern w:val="0"/>
          <w:sz w:val="18"/>
          <w:szCs w:val="18"/>
        </w:rPr>
      </w:pPr>
      <w:r w:rsidRPr="00D425DF">
        <w:rPr>
          <w:rFonts w:ascii="Arial" w:eastAsia="SimSun" w:hAnsi="Arial" w:cs="Arial"/>
          <w:kern w:val="0"/>
          <w:sz w:val="18"/>
          <w:szCs w:val="18"/>
        </w:rPr>
        <w:t>podpis kandydata</w:t>
      </w:r>
    </w:p>
    <w:p w14:paraId="3A150572" w14:textId="18BC44B4" w:rsidR="00184016" w:rsidRPr="00A02986" w:rsidRDefault="00184016" w:rsidP="00A02986">
      <w:pPr>
        <w:ind w:left="6022" w:firstLine="357"/>
        <w:rPr>
          <w:rFonts w:ascii="Arial" w:eastAsia="SimSun" w:hAnsi="Arial" w:cs="Arial"/>
          <w:i/>
          <w:iCs/>
          <w:kern w:val="0"/>
          <w:sz w:val="18"/>
          <w:szCs w:val="18"/>
        </w:rPr>
      </w:pPr>
      <w:proofErr w:type="spellStart"/>
      <w:r w:rsidRPr="00A02986">
        <w:rPr>
          <w:rFonts w:ascii="Arial" w:hAnsi="Arial"/>
          <w:i/>
          <w:iCs/>
          <w:sz w:val="18"/>
        </w:rPr>
        <w:t>signature</w:t>
      </w:r>
      <w:proofErr w:type="spellEnd"/>
      <w:r w:rsidRPr="00A02986">
        <w:rPr>
          <w:rFonts w:ascii="Arial" w:hAnsi="Arial"/>
          <w:i/>
          <w:iCs/>
          <w:sz w:val="18"/>
        </w:rPr>
        <w:t xml:space="preserve"> of the </w:t>
      </w:r>
      <w:proofErr w:type="spellStart"/>
      <w:r w:rsidRPr="00A02986">
        <w:rPr>
          <w:rFonts w:ascii="Arial" w:hAnsi="Arial"/>
          <w:i/>
          <w:iCs/>
          <w:sz w:val="18"/>
        </w:rPr>
        <w:t>candidate</w:t>
      </w:r>
      <w:proofErr w:type="spellEnd"/>
    </w:p>
    <w:p w14:paraId="6CA93F61" w14:textId="77777777" w:rsidR="005B7070" w:rsidRPr="005F5F3A" w:rsidRDefault="005B7070" w:rsidP="005B7070">
      <w:pPr>
        <w:pStyle w:val="Akapitzlist"/>
        <w:spacing w:after="120" w:line="100" w:lineRule="atLeast"/>
        <w:ind w:left="360"/>
        <w:rPr>
          <w:rFonts w:ascii="Times New Roman" w:eastAsia="SimSun" w:hAnsi="Times New Roman"/>
          <w:kern w:val="0"/>
          <w:sz w:val="18"/>
          <w:szCs w:val="18"/>
        </w:rPr>
      </w:pPr>
    </w:p>
    <w:tbl>
      <w:tblPr>
        <w:tblW w:w="10875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875"/>
      </w:tblGrid>
      <w:tr w:rsidR="005B7070" w14:paraId="2A226D3F" w14:textId="77777777" w:rsidTr="009D7F6B">
        <w:trPr>
          <w:jc w:val="center"/>
        </w:trPr>
        <w:tc>
          <w:tcPr>
            <w:tcW w:w="10880" w:type="dxa"/>
            <w:tcBorders>
              <w:top w:val="single" w:sz="4" w:space="0" w:color="7030A0"/>
              <w:left w:val="single" w:sz="4" w:space="0" w:color="7030A0"/>
              <w:bottom w:val="single" w:sz="6" w:space="0" w:color="7030A0"/>
              <w:right w:val="single" w:sz="4" w:space="0" w:color="7030A0"/>
            </w:tcBorders>
            <w:shd w:val="clear" w:color="auto" w:fill="F2F2F2" w:themeFill="background1" w:themeFillShade="F2"/>
            <w:hideMark/>
          </w:tcPr>
          <w:p w14:paraId="33F15D88" w14:textId="6D6D23E3" w:rsidR="005B7070" w:rsidRPr="00DC4846" w:rsidRDefault="005B7070" w:rsidP="009D7F6B">
            <w:pPr>
              <w:spacing w:line="100" w:lineRule="atLeast"/>
              <w:rPr>
                <w:rFonts w:ascii="Arial" w:hAnsi="Arial" w:cs="Arial"/>
                <w:kern w:val="2"/>
                <w:sz w:val="22"/>
                <w:szCs w:val="22"/>
                <w:lang w:val="en-US"/>
              </w:rPr>
            </w:pP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Rekomendowana</w:t>
            </w:r>
            <w:proofErr w:type="spellEnd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dyscyplina</w:t>
            </w:r>
            <w:proofErr w:type="spellEnd"/>
            <w:r w:rsidR="00B46383" w:rsidRPr="00DC484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D71A94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Recommended discipline</w:t>
            </w:r>
            <w:r w:rsidR="00D71A94" w:rsidRPr="00DC4846">
              <w:rPr>
                <w:rFonts w:ascii="Arial" w:hAnsi="Arial"/>
                <w:sz w:val="22"/>
                <w:lang w:val="en-US"/>
              </w:rPr>
              <w:t xml:space="preserve">: </w:t>
            </w:r>
          </w:p>
          <w:p w14:paraId="6C421FD9" w14:textId="0CE7E880" w:rsidR="00E71728" w:rsidRPr="00DC4846" w:rsidRDefault="005B7070" w:rsidP="00E71728">
            <w:pPr>
              <w:spacing w:line="10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ekonomia</w:t>
            </w:r>
            <w:proofErr w:type="spellEnd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846">
              <w:rPr>
                <w:rFonts w:ascii="Arial" w:hAnsi="Arial" w:cs="Arial"/>
                <w:sz w:val="22"/>
                <w:szCs w:val="22"/>
                <w:lang w:val="en-US"/>
              </w:rPr>
              <w:t>finanse</w:t>
            </w:r>
            <w:proofErr w:type="spellEnd"/>
            <w:r w:rsidR="00B46383" w:rsidRPr="00DC484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E71728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economics and finance</w:t>
            </w:r>
            <w:r w:rsidR="00E71728" w:rsidRPr="00DC4846">
              <w:rPr>
                <w:rFonts w:ascii="Arial" w:hAnsi="Arial"/>
                <w:sz w:val="22"/>
                <w:lang w:val="en-US"/>
              </w:rPr>
              <w:t xml:space="preserve"> </w:t>
            </w:r>
          </w:p>
          <w:p w14:paraId="4004CE5B" w14:textId="21594FB1" w:rsidR="005B7070" w:rsidRPr="00A02986" w:rsidRDefault="005B7070" w:rsidP="009D7F6B">
            <w:pPr>
              <w:spacing w:line="1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geografia społeczno-ekonomiczna i gospodarka przestrzenna</w:t>
            </w:r>
            <w:r w:rsidR="00B46383">
              <w:rPr>
                <w:rFonts w:ascii="Arial" w:hAnsi="Arial"/>
                <w:sz w:val="22"/>
              </w:rPr>
              <w:t>/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socio-economic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geography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spatial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management</w:t>
            </w:r>
          </w:p>
          <w:p w14:paraId="136D4976" w14:textId="6A24996C" w:rsidR="005B7070" w:rsidRPr="00D425DF" w:rsidRDefault="005B7070" w:rsidP="009D7F6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nauki o polityce i administracji</w:t>
            </w:r>
            <w:r w:rsidR="00EA5E1D">
              <w:rPr>
                <w:rFonts w:ascii="Arial" w:hAnsi="Arial"/>
                <w:sz w:val="22"/>
              </w:rPr>
              <w:t>/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political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science and 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administration</w:t>
            </w:r>
            <w:proofErr w:type="spellEnd"/>
          </w:p>
          <w:p w14:paraId="62A7E385" w14:textId="493DF292" w:rsidR="005B7070" w:rsidRPr="00D425DF" w:rsidRDefault="005B7070" w:rsidP="009D7F6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nauki o zarządzaniu i jakości</w:t>
            </w:r>
            <w:r w:rsidR="00EA5E1D">
              <w:rPr>
                <w:rFonts w:ascii="Arial" w:hAnsi="Arial" w:cs="Arial"/>
                <w:sz w:val="22"/>
                <w:szCs w:val="22"/>
              </w:rPr>
              <w:t>/</w:t>
            </w:r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management and 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quality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sciences</w:t>
            </w:r>
            <w:proofErr w:type="spellEnd"/>
            <w:r w:rsidR="00E71728">
              <w:rPr>
                <w:rFonts w:ascii="Arial" w:hAnsi="Arial"/>
                <w:sz w:val="22"/>
              </w:rPr>
              <w:t xml:space="preserve"> </w:t>
            </w:r>
          </w:p>
          <w:p w14:paraId="5DD0533C" w14:textId="30596DD1" w:rsidR="005B7070" w:rsidRPr="00D425DF" w:rsidRDefault="005B7070" w:rsidP="009D7F6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nauki prawne</w:t>
            </w:r>
            <w:r w:rsidR="00EA5E1D">
              <w:rPr>
                <w:rFonts w:ascii="Arial" w:hAnsi="Arial" w:cs="Arial"/>
                <w:sz w:val="22"/>
                <w:szCs w:val="22"/>
              </w:rPr>
              <w:t>/</w:t>
            </w:r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l</w:t>
            </w:r>
            <w:r w:rsidR="000844AD" w:rsidRPr="00A02986">
              <w:rPr>
                <w:rFonts w:ascii="Arial" w:hAnsi="Arial"/>
                <w:i/>
                <w:iCs/>
                <w:sz w:val="20"/>
                <w:szCs w:val="20"/>
              </w:rPr>
              <w:t>aw</w:t>
            </w:r>
          </w:p>
          <w:p w14:paraId="1C16108C" w14:textId="414983E6" w:rsidR="005B7070" w:rsidRPr="00D425DF" w:rsidRDefault="005B7070" w:rsidP="009D7F6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nauki socjologiczne</w:t>
            </w:r>
            <w:r w:rsidR="00EA5E1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0844AD" w:rsidRPr="00A02986">
              <w:rPr>
                <w:rFonts w:ascii="Arial" w:hAnsi="Arial"/>
                <w:i/>
                <w:iCs/>
                <w:sz w:val="20"/>
                <w:szCs w:val="20"/>
              </w:rPr>
              <w:t>sociology</w:t>
            </w:r>
            <w:proofErr w:type="spellEnd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</w:p>
          <w:p w14:paraId="158585FB" w14:textId="76EFB832" w:rsidR="005B7070" w:rsidRPr="00D425DF" w:rsidRDefault="005B7070" w:rsidP="009D7F6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pedagogika</w:t>
            </w:r>
            <w:r w:rsidR="00EA5E1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pedagogy</w:t>
            </w:r>
            <w:proofErr w:type="spellEnd"/>
            <w:r w:rsidR="00E71728">
              <w:rPr>
                <w:rFonts w:ascii="Arial" w:hAnsi="Arial"/>
                <w:sz w:val="22"/>
              </w:rPr>
              <w:t xml:space="preserve"> </w:t>
            </w:r>
          </w:p>
          <w:p w14:paraId="3E71ADB9" w14:textId="21758424" w:rsidR="005B7070" w:rsidRPr="00E71728" w:rsidRDefault="005B7070" w:rsidP="00E7172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psychologia</w:t>
            </w:r>
            <w:r w:rsidR="00EA5E1D">
              <w:rPr>
                <w:rFonts w:ascii="Arial" w:hAnsi="Arial"/>
                <w:sz w:val="22"/>
              </w:rPr>
              <w:t>/</w:t>
            </w:r>
            <w:proofErr w:type="spellStart"/>
            <w:r w:rsidR="00E71728" w:rsidRPr="00A02986">
              <w:rPr>
                <w:rFonts w:ascii="Arial" w:hAnsi="Arial"/>
                <w:i/>
                <w:iCs/>
                <w:sz w:val="20"/>
                <w:szCs w:val="20"/>
              </w:rPr>
              <w:t>psychology</w:t>
            </w:r>
            <w:proofErr w:type="spellEnd"/>
          </w:p>
        </w:tc>
      </w:tr>
      <w:tr w:rsidR="005B7070" w14:paraId="291EFA9E" w14:textId="77777777" w:rsidTr="009D7F6B">
        <w:trPr>
          <w:jc w:val="center"/>
        </w:trPr>
        <w:tc>
          <w:tcPr>
            <w:tcW w:w="10880" w:type="dxa"/>
            <w:tcBorders>
              <w:top w:val="single" w:sz="6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</w:tcPr>
          <w:p w14:paraId="553C7D4F" w14:textId="16CD1265" w:rsidR="00002923" w:rsidRPr="00DE661F" w:rsidRDefault="005B7070" w:rsidP="00002923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425DF">
              <w:rPr>
                <w:rFonts w:ascii="Arial" w:hAnsi="Arial" w:cs="Arial"/>
                <w:sz w:val="22"/>
                <w:szCs w:val="22"/>
              </w:rPr>
              <w:t>Rekomendowany promotor</w:t>
            </w:r>
            <w:r w:rsidR="00DE661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002923" w:rsidRPr="00A02986">
              <w:rPr>
                <w:rFonts w:ascii="Arial" w:hAnsi="Arial"/>
                <w:i/>
                <w:iCs/>
                <w:sz w:val="20"/>
                <w:szCs w:val="20"/>
              </w:rPr>
              <w:t>Recommended</w:t>
            </w:r>
            <w:proofErr w:type="spellEnd"/>
            <w:r w:rsidR="00002923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02923" w:rsidRPr="00A02986">
              <w:rPr>
                <w:rFonts w:ascii="Arial" w:hAnsi="Arial"/>
                <w:i/>
                <w:iCs/>
                <w:sz w:val="20"/>
                <w:szCs w:val="20"/>
              </w:rPr>
              <w:t>supervisor</w:t>
            </w:r>
            <w:proofErr w:type="spellEnd"/>
            <w:r w:rsidR="00002923" w:rsidRPr="00A02986">
              <w:rPr>
                <w:rFonts w:ascii="Arial" w:hAnsi="Arial"/>
                <w:i/>
                <w:iCs/>
                <w:sz w:val="20"/>
                <w:szCs w:val="20"/>
              </w:rPr>
              <w:t>:</w:t>
            </w:r>
            <w:r w:rsidR="00002923" w:rsidRPr="000A29C5">
              <w:rPr>
                <w:rFonts w:ascii="Arial" w:hAnsi="Arial"/>
                <w:sz w:val="22"/>
              </w:rPr>
              <w:t xml:space="preserve">  </w:t>
            </w:r>
          </w:p>
          <w:p w14:paraId="11FADC8D" w14:textId="77777777" w:rsidR="005B7070" w:rsidRDefault="005B7070" w:rsidP="009D7F6B">
            <w:pPr>
              <w:spacing w:line="100" w:lineRule="atLeast"/>
              <w:rPr>
                <w:rFonts w:ascii="Times New Roman" w:hAnsi="Times New Roman"/>
              </w:rPr>
            </w:pPr>
          </w:p>
          <w:p w14:paraId="5FEBBB14" w14:textId="77777777" w:rsidR="005B7070" w:rsidRDefault="005B7070" w:rsidP="009D7F6B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……………………………………………........................................</w:t>
            </w:r>
          </w:p>
          <w:p w14:paraId="7174CE65" w14:textId="77777777" w:rsidR="005B7070" w:rsidRDefault="005B7070" w:rsidP="009D7F6B">
            <w:pPr>
              <w:spacing w:line="100" w:lineRule="atLeast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</w:tr>
    </w:tbl>
    <w:p w14:paraId="2481580A" w14:textId="77777777" w:rsidR="005B7070" w:rsidRPr="00D425DF" w:rsidRDefault="005B7070" w:rsidP="005B7070">
      <w:pPr>
        <w:rPr>
          <w:rFonts w:ascii="Times New Roman" w:hAnsi="Times New Roman"/>
          <w:kern w:val="0"/>
          <w:lang w:eastAsia="pl-PL"/>
        </w:rPr>
      </w:pPr>
    </w:p>
    <w:p w14:paraId="6E9E7211" w14:textId="77777777" w:rsidR="007553DF" w:rsidRDefault="005B7070" w:rsidP="00A02986">
      <w:pPr>
        <w:widowControl/>
        <w:suppressAutoHyphens w:val="0"/>
        <w:rPr>
          <w:rFonts w:ascii="Arial" w:hAnsi="Arial" w:cs="Arial"/>
          <w:kern w:val="0"/>
          <w:lang w:eastAsia="pl-PL"/>
        </w:rPr>
      </w:pPr>
      <w:r>
        <w:rPr>
          <w:rFonts w:ascii="Arial" w:hAnsi="Arial" w:cs="Arial"/>
          <w:kern w:val="0"/>
          <w:lang w:eastAsia="pl-PL"/>
        </w:rPr>
        <w:br w:type="page"/>
      </w:r>
      <w:r w:rsidRPr="00D425DF">
        <w:rPr>
          <w:rFonts w:ascii="Arial" w:hAnsi="Arial" w:cs="Arial"/>
          <w:kern w:val="0"/>
          <w:lang w:eastAsia="pl-PL"/>
        </w:rPr>
        <w:lastRenderedPageBreak/>
        <w:t xml:space="preserve">Zbiorcze zestawienie indywidualnych osiągnięć kandydata </w:t>
      </w:r>
      <w:r w:rsidRPr="00D425DF">
        <w:rPr>
          <w:rFonts w:ascii="Arial" w:hAnsi="Arial" w:cs="Arial"/>
          <w:kern w:val="0"/>
          <w:lang w:eastAsia="pl-PL"/>
        </w:rPr>
        <w:br/>
        <w:t xml:space="preserve">do Szkoły Doktorskiej Nauk Społecznych UŁ </w:t>
      </w:r>
    </w:p>
    <w:p w14:paraId="111B4CE8" w14:textId="743A0311" w:rsidR="005B7070" w:rsidRPr="00A02986" w:rsidRDefault="003820E1" w:rsidP="005B7070">
      <w:pPr>
        <w:widowControl/>
        <w:suppressAutoHyphens w:val="0"/>
        <w:rPr>
          <w:rFonts w:ascii="Arial" w:hAnsi="Arial" w:cs="Arial"/>
          <w:i/>
          <w:iCs/>
          <w:kern w:val="0"/>
          <w:sz w:val="20"/>
          <w:szCs w:val="20"/>
          <w:lang w:val="en-US" w:eastAsia="pl-PL"/>
        </w:rPr>
      </w:pPr>
      <w:r w:rsidRPr="00A02986">
        <w:rPr>
          <w:rFonts w:ascii="Arial" w:hAnsi="Arial"/>
          <w:i/>
          <w:iCs/>
          <w:sz w:val="20"/>
          <w:szCs w:val="20"/>
          <w:lang w:val="en-US"/>
        </w:rPr>
        <w:t>Summary of candidate’s individual achievements</w:t>
      </w:r>
      <w:r w:rsidR="007553DF" w:rsidRPr="00A02986">
        <w:rPr>
          <w:rFonts w:ascii="Arial" w:hAnsi="Arial"/>
          <w:i/>
          <w:iCs/>
          <w:sz w:val="20"/>
          <w:szCs w:val="20"/>
          <w:lang w:val="en-US"/>
        </w:rPr>
        <w:t xml:space="preserve"> </w:t>
      </w:r>
      <w:r w:rsidR="00AF19BC" w:rsidRPr="00A02986">
        <w:rPr>
          <w:rFonts w:ascii="Arial" w:hAnsi="Arial"/>
          <w:i/>
          <w:iCs/>
          <w:sz w:val="20"/>
          <w:szCs w:val="20"/>
          <w:lang w:val="en-US"/>
        </w:rPr>
        <w:t>at</w:t>
      </w:r>
      <w:r w:rsidRPr="00A02986">
        <w:rPr>
          <w:rFonts w:ascii="Arial" w:hAnsi="Arial"/>
          <w:i/>
          <w:iCs/>
          <w:sz w:val="20"/>
          <w:szCs w:val="20"/>
          <w:lang w:val="en-US"/>
        </w:rPr>
        <w:t xml:space="preserve"> the University of Lodz Doctoral School of Social Sciences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785"/>
        <w:gridCol w:w="1700"/>
        <w:gridCol w:w="2330"/>
      </w:tblGrid>
      <w:tr w:rsidR="005B7070" w14:paraId="759B83A3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20884" w14:textId="77777777" w:rsidR="005B7070" w:rsidRPr="00DC4846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</w:pPr>
          </w:p>
          <w:p w14:paraId="4EED9E8C" w14:textId="0B9C0EF0" w:rsidR="005B7070" w:rsidRPr="00DC4846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</w:pPr>
            <w:proofErr w:type="spellStart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>Imię</w:t>
            </w:r>
            <w:proofErr w:type="spellEnd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 xml:space="preserve"> </w:t>
            </w:r>
            <w:proofErr w:type="spellStart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>i</w:t>
            </w:r>
            <w:proofErr w:type="spellEnd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 xml:space="preserve"> </w:t>
            </w:r>
            <w:proofErr w:type="spellStart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>nazwisko</w:t>
            </w:r>
            <w:proofErr w:type="spellEnd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 xml:space="preserve"> </w:t>
            </w:r>
            <w:proofErr w:type="spellStart"/>
            <w:r w:rsidRPr="00DC4846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  <w:t>kandydata</w:t>
            </w:r>
            <w:proofErr w:type="spellEnd"/>
          </w:p>
          <w:p w14:paraId="7CF5B9D7" w14:textId="72D7BAAB" w:rsidR="00470F5B" w:rsidRPr="00A02986" w:rsidRDefault="00470F5B" w:rsidP="00470F5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Full name of the candidate</w:t>
            </w:r>
          </w:p>
          <w:p w14:paraId="0CE83E99" w14:textId="77777777" w:rsidR="005B7070" w:rsidRPr="00DC4846" w:rsidRDefault="005B7070" w:rsidP="009D7F6B">
            <w:pPr>
              <w:widowControl/>
              <w:suppressAutoHyphens w:val="0"/>
              <w:spacing w:line="276" w:lineRule="auto"/>
              <w:ind w:left="284" w:hanging="284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val="en-US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14032" w14:textId="5765E1D9" w:rsidR="005B7070" w:rsidRDefault="005B7070" w:rsidP="009D7F6B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Maksymalna liczba</w:t>
            </w:r>
            <w:r w:rsidR="00CE4C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 </w:t>
            </w: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punktów</w:t>
            </w:r>
            <w:r w:rsidR="00CE4CFD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</w:p>
          <w:p w14:paraId="44B62FF9" w14:textId="3658A10F" w:rsidR="000478FD" w:rsidRPr="00A02986" w:rsidRDefault="00394078" w:rsidP="009D7F6B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Maximum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number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FA3F80" w14:textId="4759DC4F" w:rsidR="005B7070" w:rsidRDefault="005B7070" w:rsidP="009D7F6B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Punkty uzyskane przez kandydata</w:t>
            </w:r>
            <w:r w:rsidR="003671BC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</w:p>
          <w:p w14:paraId="1C5B4CBC" w14:textId="3861A7F2" w:rsidR="00987AD2" w:rsidRPr="00A02986" w:rsidRDefault="00415A70" w:rsidP="009D7F6B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Points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obtained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by the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candidate</w:t>
            </w:r>
            <w:proofErr w:type="spellEnd"/>
          </w:p>
        </w:tc>
      </w:tr>
      <w:tr w:rsidR="005B7070" w14:paraId="450FC4FB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A8274B" w14:textId="7777777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hAnsi="Arial"/>
                <w:sz w:val="22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 xml:space="preserve">Ocena </w:t>
            </w:r>
            <w:r w:rsidR="001075E5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z przebiegu studiów (średnia ważona)</w:t>
            </w:r>
            <w:r w:rsidR="00C749ED" w:rsidRPr="000A29C5">
              <w:rPr>
                <w:rFonts w:ascii="Arial" w:hAnsi="Arial"/>
                <w:sz w:val="22"/>
              </w:rPr>
              <w:t xml:space="preserve"> </w:t>
            </w:r>
          </w:p>
          <w:p w14:paraId="6A15FF05" w14:textId="1087A46D" w:rsidR="00A27FA5" w:rsidRPr="00A02986" w:rsidRDefault="00652C35" w:rsidP="003D3AA8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Average overall grade </w:t>
            </w:r>
            <w:r w:rsidR="00402B77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(weighted average grade)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557ED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B1BA1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1047ACE1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647AE1" w14:textId="7777777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hAnsi="Arial"/>
                <w:sz w:val="22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Udokumentowana znajomość języków obcych</w:t>
            </w:r>
            <w:r w:rsidR="00402B77">
              <w:rPr>
                <w:rFonts w:ascii="Arial" w:hAnsi="Arial"/>
                <w:sz w:val="22"/>
              </w:rPr>
              <w:t>/</w:t>
            </w:r>
          </w:p>
          <w:p w14:paraId="0904B4B1" w14:textId="1AD3EE2A" w:rsidR="005B7070" w:rsidRPr="00A02986" w:rsidRDefault="008C16AB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Documented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knowledge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foreign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4A62C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79E7B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53FF31FA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43C98" w14:textId="7777777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hAnsi="Arial"/>
                <w:sz w:val="22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Udokumentowana działalność publikacyjna</w:t>
            </w:r>
            <w:r w:rsidR="00402B77">
              <w:rPr>
                <w:rFonts w:ascii="Arial" w:hAnsi="Arial"/>
                <w:sz w:val="22"/>
              </w:rPr>
              <w:t>/</w:t>
            </w:r>
          </w:p>
          <w:p w14:paraId="28BFDF33" w14:textId="73BC13E5" w:rsidR="005B7070" w:rsidRPr="00A02986" w:rsidRDefault="00A91962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Documented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publishing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2687D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F6FC1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784735BB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26905" w14:textId="7777777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Udokumentowany udział w konferencjach</w:t>
            </w:r>
            <w:r w:rsidR="00402B77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</w:p>
          <w:p w14:paraId="002D2F32" w14:textId="571832D1" w:rsidR="005B7070" w:rsidRPr="00A02986" w:rsidRDefault="002F3B1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Documented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participation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conferences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84FCD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65FC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02B1568F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16658B" w14:textId="7777777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Udokumentowany udział w projektach naukowo-badawczych</w:t>
            </w:r>
            <w:r w:rsidR="00402B77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</w:p>
          <w:p w14:paraId="5EE54830" w14:textId="09428C8B" w:rsidR="005B7070" w:rsidRPr="00A02986" w:rsidRDefault="00543D81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val="en-US" w:eastAsia="pl-PL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Documented participation in scientific and research projects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F3095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811E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4BAF7D1E" w14:textId="77777777" w:rsidTr="004D1769">
        <w:trPr>
          <w:trHeight w:val="675"/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354BB8" w14:textId="679E1C57" w:rsidR="00402B77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Udokumentowana aktywność społeczna i organizacyjna</w:t>
            </w:r>
            <w:r w:rsidR="0018117C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</w:p>
          <w:p w14:paraId="68526CC3" w14:textId="6D2868BF" w:rsidR="005B7070" w:rsidRPr="00A02986" w:rsidRDefault="00051197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val="en-US" w:eastAsia="pl-PL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Documented social,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organisational</w:t>
            </w:r>
            <w:proofErr w:type="spellEnd"/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, educational and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popularising</w:t>
            </w:r>
            <w:proofErr w:type="spellEnd"/>
            <w:r w:rsidR="004D1769"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02986"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35341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DAA00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032D1CF1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A1F617" w14:textId="77777777" w:rsidR="00A863AA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4F7211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>Wstępny konspekt rozprawy doktorskie</w:t>
            </w:r>
            <w:r w:rsidR="004F7211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>j</w:t>
            </w:r>
            <w:r w:rsidR="0018117C" w:rsidRPr="004F7211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>/</w:t>
            </w:r>
          </w:p>
          <w:p w14:paraId="265FCDCE" w14:textId="3A99C186" w:rsidR="005B7070" w:rsidRPr="00A02986" w:rsidRDefault="005F7A81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20"/>
                <w:szCs w:val="20"/>
                <w:lang w:eastAsia="pl-PL"/>
              </w:rPr>
            </w:pPr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Preliminary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dissertation</w:t>
            </w:r>
            <w:proofErr w:type="spellEnd"/>
            <w:r w:rsidR="004F7211" w:rsidRPr="00A02986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986">
              <w:rPr>
                <w:rFonts w:ascii="Arial" w:hAnsi="Arial"/>
                <w:i/>
                <w:iCs/>
                <w:sz w:val="20"/>
                <w:szCs w:val="20"/>
              </w:rPr>
              <w:t>outline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70C83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7CBAA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68629DD3" w14:textId="77777777" w:rsidTr="009D7F6B">
        <w:trPr>
          <w:trHeight w:val="142"/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BBF767" w14:textId="49FB010E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Rozmowa kwalifikacyjna</w:t>
            </w:r>
            <w:r w:rsidR="0018117C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/</w:t>
            </w:r>
            <w:r w:rsidR="004A0380" w:rsidRPr="00A02986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Interview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F30EA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47392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  <w:tr w:rsidR="005B7070" w14:paraId="67FBAB19" w14:textId="77777777" w:rsidTr="009D7F6B">
        <w:trPr>
          <w:jc w:val="center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D962C" w14:textId="4A24C23F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Łącznie</w:t>
            </w:r>
            <w:r w:rsidR="0018117C">
              <w:rPr>
                <w:rFonts w:ascii="Arial" w:hAnsi="Arial"/>
                <w:color w:val="000000" w:themeColor="text1"/>
                <w:sz w:val="22"/>
              </w:rPr>
              <w:t>/</w:t>
            </w:r>
            <w:r w:rsidR="002E27A1" w:rsidRPr="00A02986">
              <w:rPr>
                <w:rFonts w:ascii="Arial" w:hAnsi="Arial"/>
                <w:i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86ECBF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  <w:r w:rsidRPr="00D425D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  <w:t>135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568A1" w14:textId="77777777" w:rsidR="005B7070" w:rsidRPr="00D425DF" w:rsidRDefault="005B7070" w:rsidP="009D7F6B">
            <w:pPr>
              <w:widowControl/>
              <w:suppressAutoHyphens w:val="0"/>
              <w:spacing w:line="276" w:lineRule="auto"/>
              <w:ind w:left="284" w:hanging="284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lang w:eastAsia="pl-PL"/>
              </w:rPr>
            </w:pPr>
          </w:p>
        </w:tc>
      </w:tr>
    </w:tbl>
    <w:p w14:paraId="3CDFCA47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64A36B8D" w14:textId="77777777" w:rsidR="00DF22F3" w:rsidRDefault="005B7070" w:rsidP="00A11F5E">
      <w:pPr>
        <w:pStyle w:val="Akapitzlist"/>
        <w:ind w:left="360"/>
        <w:contextualSpacing/>
        <w:rPr>
          <w:rFonts w:ascii="Arial" w:hAnsi="Arial"/>
        </w:rPr>
      </w:pPr>
      <w:proofErr w:type="spellStart"/>
      <w:r w:rsidRPr="00D425DF">
        <w:rPr>
          <w:rFonts w:ascii="Arial" w:hAnsi="Arial" w:cs="Arial"/>
          <w:kern w:val="0"/>
          <w:lang w:eastAsia="pl-PL"/>
        </w:rPr>
        <w:t>Uzasadnienie</w:t>
      </w:r>
      <w:proofErr w:type="spellEnd"/>
      <w:r w:rsidRPr="00D425DF">
        <w:rPr>
          <w:rFonts w:ascii="Arial" w:hAnsi="Arial" w:cs="Arial"/>
          <w:kern w:val="0"/>
          <w:lang w:eastAsia="pl-PL"/>
        </w:rPr>
        <w:t xml:space="preserve"> – </w:t>
      </w:r>
      <w:proofErr w:type="spellStart"/>
      <w:r w:rsidRPr="00D425DF">
        <w:rPr>
          <w:rFonts w:ascii="Arial" w:hAnsi="Arial" w:cs="Arial"/>
          <w:kern w:val="0"/>
          <w:lang w:eastAsia="pl-PL"/>
        </w:rPr>
        <w:t>uwagi</w:t>
      </w:r>
      <w:proofErr w:type="spellEnd"/>
      <w:r w:rsidRPr="00D425DF">
        <w:rPr>
          <w:rFonts w:ascii="Arial" w:hAnsi="Arial" w:cs="Arial"/>
          <w:kern w:val="0"/>
          <w:lang w:eastAsia="pl-PL"/>
        </w:rPr>
        <w:t xml:space="preserve"> </w:t>
      </w:r>
      <w:proofErr w:type="spellStart"/>
      <w:r w:rsidRPr="00D425DF">
        <w:rPr>
          <w:rFonts w:ascii="Arial" w:hAnsi="Arial" w:cs="Arial"/>
          <w:kern w:val="0"/>
          <w:lang w:eastAsia="pl-PL"/>
        </w:rPr>
        <w:t>Komisji</w:t>
      </w:r>
      <w:proofErr w:type="spellEnd"/>
      <w:r w:rsidRPr="00D425DF">
        <w:rPr>
          <w:rFonts w:ascii="Arial" w:hAnsi="Arial" w:cs="Arial"/>
          <w:kern w:val="0"/>
          <w:lang w:eastAsia="pl-PL"/>
        </w:rPr>
        <w:t>:</w:t>
      </w:r>
      <w:r w:rsidR="00A11F5E" w:rsidRPr="00A11F5E">
        <w:rPr>
          <w:rFonts w:ascii="Arial" w:hAnsi="Arial"/>
        </w:rPr>
        <w:t xml:space="preserve"> </w:t>
      </w:r>
    </w:p>
    <w:p w14:paraId="4D589362" w14:textId="3AC2F7A6" w:rsidR="00A11F5E" w:rsidRPr="00A02986" w:rsidRDefault="00A11F5E" w:rsidP="00A11F5E">
      <w:pPr>
        <w:pStyle w:val="Akapitzlist"/>
        <w:ind w:left="360"/>
        <w:contextualSpacing/>
        <w:rPr>
          <w:rFonts w:ascii="Arial" w:hAnsi="Arial" w:cs="Arial"/>
          <w:i/>
          <w:iCs/>
          <w:kern w:val="0"/>
          <w:sz w:val="20"/>
          <w:szCs w:val="20"/>
        </w:rPr>
      </w:pPr>
      <w:r w:rsidRPr="00A02986">
        <w:rPr>
          <w:rFonts w:ascii="Arial" w:hAnsi="Arial"/>
          <w:i/>
          <w:iCs/>
          <w:sz w:val="20"/>
          <w:szCs w:val="20"/>
        </w:rPr>
        <w:t>Justification – Committee comments:</w:t>
      </w:r>
    </w:p>
    <w:p w14:paraId="705FEAB8" w14:textId="5A1AE3C7" w:rsidR="005B7070" w:rsidRPr="00D425DF" w:rsidRDefault="005B7070" w:rsidP="005B7070">
      <w:pPr>
        <w:pStyle w:val="Akapitzlist"/>
        <w:ind w:left="360"/>
        <w:contextualSpacing/>
        <w:rPr>
          <w:rFonts w:ascii="Arial" w:hAnsi="Arial" w:cs="Arial"/>
          <w:kern w:val="0"/>
          <w:lang w:eastAsia="pl-PL"/>
        </w:rPr>
      </w:pPr>
    </w:p>
    <w:p w14:paraId="2ABC8863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1DC8F50A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kern w:val="0"/>
          <w:lang w:eastAsia="pl-PL"/>
        </w:rPr>
        <w:t>………………</w:t>
      </w:r>
    </w:p>
    <w:p w14:paraId="416D4784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/>
          <w:kern w:val="0"/>
          <w:lang w:eastAsia="pl-PL"/>
        </w:rPr>
        <w:t>………</w:t>
      </w:r>
    </w:p>
    <w:p w14:paraId="185D665A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522C448A" w14:textId="77777777" w:rsidR="005B7070" w:rsidRPr="005F5F3A" w:rsidRDefault="005B7070" w:rsidP="005B7070">
      <w:pPr>
        <w:pStyle w:val="Akapitzlist"/>
        <w:ind w:left="360"/>
        <w:contextualSpacing/>
        <w:rPr>
          <w:rFonts w:ascii="Times New Roman" w:hAnsi="Times New Roman"/>
          <w:kern w:val="0"/>
          <w:lang w:eastAsia="pl-PL"/>
        </w:rPr>
      </w:pPr>
    </w:p>
    <w:p w14:paraId="074E44AB" w14:textId="77777777" w:rsidR="005B7070" w:rsidRPr="005F5F3A" w:rsidRDefault="005B7070" w:rsidP="005B7070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</w:t>
      </w:r>
    </w:p>
    <w:p w14:paraId="60AD0220" w14:textId="77777777" w:rsidR="005B7070" w:rsidRPr="005F5F3A" w:rsidRDefault="005B7070" w:rsidP="005B7070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</w:p>
    <w:p w14:paraId="683773B1" w14:textId="77777777" w:rsidR="005B7070" w:rsidRPr="005F5F3A" w:rsidRDefault="005B7070" w:rsidP="005B7070">
      <w:pPr>
        <w:pStyle w:val="Akapitzlist"/>
        <w:ind w:left="4254"/>
        <w:contextualSpacing/>
        <w:rPr>
          <w:rFonts w:ascii="Times New Roman" w:hAnsi="Times New Roman"/>
          <w:kern w:val="0"/>
          <w:lang w:eastAsia="pl-PL"/>
        </w:rPr>
      </w:pPr>
      <w:r w:rsidRPr="005F5F3A">
        <w:rPr>
          <w:rFonts w:ascii="Times New Roman" w:hAnsi="Times New Roman"/>
          <w:kern w:val="0"/>
          <w:lang w:eastAsia="pl-PL"/>
        </w:rPr>
        <w:t>……………………………………………………</w:t>
      </w:r>
    </w:p>
    <w:p w14:paraId="36579558" w14:textId="77777777" w:rsidR="002A1965" w:rsidRDefault="005B7070" w:rsidP="002A1965">
      <w:pPr>
        <w:ind w:left="4254" w:firstLine="709"/>
        <w:contextualSpacing/>
        <w:rPr>
          <w:rFonts w:ascii="Arial" w:hAnsi="Arial" w:cs="Arial"/>
          <w:kern w:val="0"/>
          <w:sz w:val="18"/>
          <w:szCs w:val="18"/>
          <w:lang w:eastAsia="pl-PL"/>
        </w:rPr>
      </w:pPr>
      <w:r w:rsidRPr="00D425DF">
        <w:rPr>
          <w:rFonts w:ascii="Arial" w:hAnsi="Arial" w:cs="Arial"/>
          <w:kern w:val="0"/>
          <w:sz w:val="18"/>
          <w:szCs w:val="18"/>
          <w:lang w:eastAsia="pl-PL"/>
        </w:rPr>
        <w:t>podpis przedstawicieli dyscypliny</w:t>
      </w:r>
      <w:r w:rsidR="002A1965">
        <w:rPr>
          <w:rFonts w:ascii="Arial" w:hAnsi="Arial" w:cs="Arial"/>
          <w:kern w:val="0"/>
          <w:sz w:val="18"/>
          <w:szCs w:val="18"/>
          <w:lang w:eastAsia="pl-PL"/>
        </w:rPr>
        <w:t>/</w:t>
      </w:r>
    </w:p>
    <w:p w14:paraId="17F8F837" w14:textId="065C7380" w:rsidR="002A1965" w:rsidRPr="00A02986" w:rsidRDefault="002A1965" w:rsidP="002A1965">
      <w:pPr>
        <w:ind w:left="4254" w:firstLine="709"/>
        <w:contextualSpacing/>
        <w:rPr>
          <w:rFonts w:ascii="Arial" w:hAnsi="Arial" w:cs="Arial"/>
          <w:i/>
          <w:iCs/>
          <w:kern w:val="0"/>
          <w:sz w:val="18"/>
          <w:szCs w:val="18"/>
          <w:lang w:val="en-US"/>
        </w:rPr>
      </w:pPr>
      <w:r w:rsidRPr="00A02986">
        <w:rPr>
          <w:rFonts w:ascii="Arial" w:hAnsi="Arial"/>
          <w:i/>
          <w:iCs/>
          <w:sz w:val="18"/>
          <w:lang w:val="en-US"/>
        </w:rPr>
        <w:t>signature of the</w:t>
      </w:r>
      <w:r w:rsidR="00BE53C8" w:rsidRPr="00A02986">
        <w:rPr>
          <w:rFonts w:ascii="Arial" w:hAnsi="Arial"/>
          <w:i/>
          <w:iCs/>
          <w:sz w:val="18"/>
          <w:lang w:val="en-US"/>
        </w:rPr>
        <w:t xml:space="preserve"> discipline</w:t>
      </w:r>
      <w:r w:rsidRPr="00A02986">
        <w:rPr>
          <w:rFonts w:ascii="Arial" w:hAnsi="Arial"/>
          <w:i/>
          <w:iCs/>
          <w:sz w:val="18"/>
          <w:lang w:val="en-US"/>
        </w:rPr>
        <w:t xml:space="preserve"> representatives</w:t>
      </w:r>
    </w:p>
    <w:p w14:paraId="325E46FC" w14:textId="455720D5" w:rsidR="005B7070" w:rsidRPr="00D425DF" w:rsidRDefault="005B7070" w:rsidP="005B7070">
      <w:pPr>
        <w:pStyle w:val="Akapitzlist"/>
        <w:ind w:left="4254" w:firstLine="709"/>
        <w:contextualSpacing/>
        <w:rPr>
          <w:rFonts w:ascii="Arial" w:hAnsi="Arial" w:cs="Arial"/>
          <w:kern w:val="0"/>
          <w:sz w:val="18"/>
          <w:szCs w:val="18"/>
          <w:lang w:eastAsia="pl-PL"/>
        </w:rPr>
      </w:pPr>
    </w:p>
    <w:p w14:paraId="65D60AC9" w14:textId="77777777" w:rsidR="005B7070" w:rsidRPr="005F5F3A" w:rsidRDefault="005B7070" w:rsidP="005B7070">
      <w:pPr>
        <w:pStyle w:val="Akapitzlist"/>
        <w:spacing w:after="120" w:line="100" w:lineRule="atLeast"/>
        <w:ind w:left="360"/>
        <w:jc w:val="both"/>
        <w:rPr>
          <w:rFonts w:ascii="Times New Roman" w:eastAsia="SimSun" w:hAnsi="Times New Roman"/>
          <w:kern w:val="0"/>
        </w:rPr>
      </w:pPr>
    </w:p>
    <w:p w14:paraId="5F68A7AB" w14:textId="77777777" w:rsidR="005B7070" w:rsidRPr="00DC4846" w:rsidRDefault="005B7070" w:rsidP="005B7070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Arial" w:eastAsia="Arial" w:hAnsi="Arial" w:cs="Arial"/>
          <w:b/>
          <w:bCs/>
          <w:kern w:val="2"/>
          <w:szCs w:val="28"/>
          <w:lang w:val="en-US"/>
        </w:rPr>
      </w:pPr>
    </w:p>
    <w:p w14:paraId="4CF5457B" w14:textId="77777777" w:rsidR="005B7070" w:rsidRPr="00DC4846" w:rsidRDefault="005B7070" w:rsidP="005B7070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Arial" w:eastAsia="Arial" w:hAnsi="Arial" w:cs="Arial"/>
          <w:b/>
          <w:bCs/>
          <w:kern w:val="2"/>
          <w:szCs w:val="28"/>
          <w:lang w:val="en-US"/>
        </w:rPr>
      </w:pPr>
    </w:p>
    <w:p w14:paraId="6256A29B" w14:textId="77777777" w:rsidR="00976656" w:rsidRPr="00DC4846" w:rsidRDefault="00976656">
      <w:pPr>
        <w:rPr>
          <w:lang w:val="en-US"/>
        </w:rPr>
      </w:pPr>
    </w:p>
    <w:sectPr w:rsidR="00976656" w:rsidRPr="00D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6"/>
    <w:rsid w:val="00002923"/>
    <w:rsid w:val="00010C71"/>
    <w:rsid w:val="00013DBE"/>
    <w:rsid w:val="000478FD"/>
    <w:rsid w:val="00051197"/>
    <w:rsid w:val="000844AD"/>
    <w:rsid w:val="00094951"/>
    <w:rsid w:val="000A207D"/>
    <w:rsid w:val="000B68E6"/>
    <w:rsid w:val="000C5E6F"/>
    <w:rsid w:val="00100B48"/>
    <w:rsid w:val="001075E5"/>
    <w:rsid w:val="001130BC"/>
    <w:rsid w:val="00121E61"/>
    <w:rsid w:val="00141914"/>
    <w:rsid w:val="00145B99"/>
    <w:rsid w:val="001529ED"/>
    <w:rsid w:val="00176ABD"/>
    <w:rsid w:val="00177B89"/>
    <w:rsid w:val="0018117C"/>
    <w:rsid w:val="00184016"/>
    <w:rsid w:val="001F1C9D"/>
    <w:rsid w:val="001F7EFB"/>
    <w:rsid w:val="0022512B"/>
    <w:rsid w:val="00226138"/>
    <w:rsid w:val="00230E05"/>
    <w:rsid w:val="00264EB2"/>
    <w:rsid w:val="00290AF1"/>
    <w:rsid w:val="002A1965"/>
    <w:rsid w:val="002B030F"/>
    <w:rsid w:val="002E27A1"/>
    <w:rsid w:val="002F3B10"/>
    <w:rsid w:val="00313BD8"/>
    <w:rsid w:val="003671BC"/>
    <w:rsid w:val="003720D6"/>
    <w:rsid w:val="00374582"/>
    <w:rsid w:val="003820E1"/>
    <w:rsid w:val="00386D8D"/>
    <w:rsid w:val="00394078"/>
    <w:rsid w:val="003A6C9F"/>
    <w:rsid w:val="003C5AE7"/>
    <w:rsid w:val="003D3AA8"/>
    <w:rsid w:val="003E15E0"/>
    <w:rsid w:val="003E2EAB"/>
    <w:rsid w:val="00402B77"/>
    <w:rsid w:val="00415A70"/>
    <w:rsid w:val="00426E7D"/>
    <w:rsid w:val="004328DE"/>
    <w:rsid w:val="004539F6"/>
    <w:rsid w:val="00470F5B"/>
    <w:rsid w:val="00487B0E"/>
    <w:rsid w:val="00487C0E"/>
    <w:rsid w:val="004A0380"/>
    <w:rsid w:val="004B637A"/>
    <w:rsid w:val="004D1769"/>
    <w:rsid w:val="004F7211"/>
    <w:rsid w:val="00543D81"/>
    <w:rsid w:val="005B7070"/>
    <w:rsid w:val="005F4CDE"/>
    <w:rsid w:val="005F7A81"/>
    <w:rsid w:val="006034C0"/>
    <w:rsid w:val="006054CC"/>
    <w:rsid w:val="00607D66"/>
    <w:rsid w:val="00652C35"/>
    <w:rsid w:val="00676C59"/>
    <w:rsid w:val="00684042"/>
    <w:rsid w:val="006A0F5C"/>
    <w:rsid w:val="006A34D0"/>
    <w:rsid w:val="006A796F"/>
    <w:rsid w:val="006B0A8D"/>
    <w:rsid w:val="006C5742"/>
    <w:rsid w:val="006E2BFE"/>
    <w:rsid w:val="006F1E5C"/>
    <w:rsid w:val="007223EC"/>
    <w:rsid w:val="0073266E"/>
    <w:rsid w:val="00741C38"/>
    <w:rsid w:val="007553DF"/>
    <w:rsid w:val="0078249F"/>
    <w:rsid w:val="007931AA"/>
    <w:rsid w:val="007A2378"/>
    <w:rsid w:val="007B15F1"/>
    <w:rsid w:val="007B2AD3"/>
    <w:rsid w:val="007B6B68"/>
    <w:rsid w:val="007E087E"/>
    <w:rsid w:val="00802DEC"/>
    <w:rsid w:val="008342A7"/>
    <w:rsid w:val="00837228"/>
    <w:rsid w:val="00847F33"/>
    <w:rsid w:val="00861E16"/>
    <w:rsid w:val="008771AF"/>
    <w:rsid w:val="008C16AB"/>
    <w:rsid w:val="008C2052"/>
    <w:rsid w:val="00976656"/>
    <w:rsid w:val="00987AD2"/>
    <w:rsid w:val="009920EB"/>
    <w:rsid w:val="00995A25"/>
    <w:rsid w:val="009A4BDB"/>
    <w:rsid w:val="009B419A"/>
    <w:rsid w:val="009C2946"/>
    <w:rsid w:val="009E4D18"/>
    <w:rsid w:val="009F3439"/>
    <w:rsid w:val="00A02986"/>
    <w:rsid w:val="00A11F5E"/>
    <w:rsid w:val="00A16965"/>
    <w:rsid w:val="00A27FA5"/>
    <w:rsid w:val="00A37210"/>
    <w:rsid w:val="00A63B6B"/>
    <w:rsid w:val="00A85CC6"/>
    <w:rsid w:val="00A863AA"/>
    <w:rsid w:val="00A91962"/>
    <w:rsid w:val="00AE5415"/>
    <w:rsid w:val="00AF19BC"/>
    <w:rsid w:val="00AF32CC"/>
    <w:rsid w:val="00B274F2"/>
    <w:rsid w:val="00B35284"/>
    <w:rsid w:val="00B41C3F"/>
    <w:rsid w:val="00B46383"/>
    <w:rsid w:val="00B9305B"/>
    <w:rsid w:val="00BE53C8"/>
    <w:rsid w:val="00C010DA"/>
    <w:rsid w:val="00C11CD6"/>
    <w:rsid w:val="00C72F15"/>
    <w:rsid w:val="00C749ED"/>
    <w:rsid w:val="00CA6791"/>
    <w:rsid w:val="00CC450A"/>
    <w:rsid w:val="00CE4CFD"/>
    <w:rsid w:val="00CF2C05"/>
    <w:rsid w:val="00D0189F"/>
    <w:rsid w:val="00D17DC6"/>
    <w:rsid w:val="00D71A94"/>
    <w:rsid w:val="00D82F0C"/>
    <w:rsid w:val="00DA624C"/>
    <w:rsid w:val="00DA7F7B"/>
    <w:rsid w:val="00DB369E"/>
    <w:rsid w:val="00DC0862"/>
    <w:rsid w:val="00DC4846"/>
    <w:rsid w:val="00DE4534"/>
    <w:rsid w:val="00DE661F"/>
    <w:rsid w:val="00DF22F3"/>
    <w:rsid w:val="00E22C0A"/>
    <w:rsid w:val="00E46CB0"/>
    <w:rsid w:val="00E71728"/>
    <w:rsid w:val="00EA5E1D"/>
    <w:rsid w:val="00EE1E23"/>
    <w:rsid w:val="00F12EC1"/>
    <w:rsid w:val="00F2384F"/>
    <w:rsid w:val="00F35C5B"/>
    <w:rsid w:val="00F45583"/>
    <w:rsid w:val="00F6638E"/>
    <w:rsid w:val="00F7546D"/>
    <w:rsid w:val="00F77400"/>
    <w:rsid w:val="00F91992"/>
    <w:rsid w:val="00F9246C"/>
    <w:rsid w:val="00FC7863"/>
    <w:rsid w:val="00FD397A"/>
    <w:rsid w:val="00FD73AF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B82"/>
  <w15:docId w15:val="{E5C3DFDF-E373-41A7-BC20-504ACB16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7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7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059A0-51F6-4BDA-A7E0-5C3822673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3B676-D6C1-4DA3-A264-6E540F23FC77}"/>
</file>

<file path=customXml/itemProps3.xml><?xml version="1.0" encoding="utf-8"?>
<ds:datastoreItem xmlns:ds="http://schemas.openxmlformats.org/officeDocument/2006/customXml" ds:itemID="{8F1CFC58-D599-4A46-84DF-A30623946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411E6-526E-4CF3-BEFF-9DC629F47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Bartczak</dc:creator>
  <cp:lastModifiedBy>Anna Bartczak</cp:lastModifiedBy>
  <cp:revision>5</cp:revision>
  <dcterms:created xsi:type="dcterms:W3CDTF">2022-12-12T11:56:00Z</dcterms:created>
  <dcterms:modified xsi:type="dcterms:W3CDTF">2022-12-14T12:02:00Z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0x0101002D02B4980D0A4A4DB0CCB12300E698D3</vt:lpwstr>
  </property>
</Properties>
</file>